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E0" w:rsidRPr="00222CB5" w:rsidRDefault="00AD3FE0" w:rsidP="00AD3FE0">
      <w:pPr>
        <w:jc w:val="both"/>
        <w:rPr>
          <w:rFonts w:ascii="Times New Roman" w:hAnsi="Times New Roman" w:cs="Times New Roman"/>
          <w:sz w:val="24"/>
          <w:szCs w:val="24"/>
        </w:rPr>
      </w:pPr>
      <w:r w:rsidRPr="00222CB5">
        <w:rPr>
          <w:rFonts w:ascii="Times New Roman" w:hAnsi="Times New Roman" w:cs="Times New Roman"/>
          <w:sz w:val="24"/>
          <w:szCs w:val="24"/>
        </w:rPr>
        <w:t>PP18.111.</w:t>
      </w:r>
      <w:r w:rsidR="00222CB5" w:rsidRPr="00222CB5">
        <w:rPr>
          <w:rFonts w:ascii="Times New Roman" w:hAnsi="Times New Roman" w:cs="Times New Roman"/>
          <w:sz w:val="24"/>
          <w:szCs w:val="24"/>
        </w:rPr>
        <w:t>3</w:t>
      </w:r>
      <w:r w:rsidRPr="00222CB5">
        <w:rPr>
          <w:rFonts w:ascii="Times New Roman" w:hAnsi="Times New Roman" w:cs="Times New Roman"/>
          <w:sz w:val="24"/>
          <w:szCs w:val="24"/>
        </w:rPr>
        <w:t xml:space="preserve">.2022           </w:t>
      </w:r>
    </w:p>
    <w:p w:rsidR="00AD3FE0" w:rsidRPr="00AD3FE0" w:rsidRDefault="00AD3FE0" w:rsidP="00AD3FE0">
      <w:pPr>
        <w:jc w:val="both"/>
        <w:rPr>
          <w:rFonts w:ascii="Times New Roman" w:hAnsi="Times New Roman" w:cs="Times New Roman"/>
          <w:sz w:val="24"/>
          <w:szCs w:val="24"/>
        </w:rPr>
      </w:pPr>
      <w:r w:rsidRPr="00222CB5">
        <w:rPr>
          <w:rFonts w:ascii="Times New Roman" w:hAnsi="Times New Roman" w:cs="Times New Roman"/>
          <w:sz w:val="24"/>
          <w:szCs w:val="24"/>
        </w:rPr>
        <w:t>Kalisz, 04.05.2022 r.</w:t>
      </w:r>
      <w:r w:rsidRPr="00AD3FE0">
        <w:rPr>
          <w:rFonts w:ascii="Times New Roman" w:hAnsi="Times New Roman" w:cs="Times New Roman"/>
          <w:sz w:val="24"/>
          <w:szCs w:val="24"/>
        </w:rPr>
        <w:t xml:space="preserve">                                                                                        </w:t>
      </w:r>
      <w:r w:rsidRPr="00AD3FE0">
        <w:rPr>
          <w:rFonts w:ascii="Times New Roman" w:hAnsi="Times New Roman" w:cs="Times New Roman"/>
          <w:b/>
          <w:bCs/>
          <w:sz w:val="24"/>
          <w:szCs w:val="24"/>
        </w:rPr>
        <w:t xml:space="preserve"> </w:t>
      </w:r>
    </w:p>
    <w:p w:rsidR="00AD3FE0" w:rsidRPr="00AD3FE0" w:rsidRDefault="00AD3FE0" w:rsidP="00AD3FE0">
      <w:pPr>
        <w:pStyle w:val="Nagwek1"/>
        <w:rPr>
          <w:sz w:val="24"/>
        </w:rPr>
      </w:pPr>
      <w:r w:rsidRPr="00AD3FE0">
        <w:rPr>
          <w:sz w:val="24"/>
        </w:rPr>
        <w:t>OGŁOSZENIE</w:t>
      </w:r>
    </w:p>
    <w:p w:rsidR="00AD3FE0" w:rsidRPr="00AD3FE0" w:rsidRDefault="00AD3FE0" w:rsidP="00AD3FE0">
      <w:pPr>
        <w:jc w:val="center"/>
        <w:rPr>
          <w:rFonts w:ascii="Times New Roman" w:hAnsi="Times New Roman" w:cs="Times New Roman"/>
          <w:sz w:val="24"/>
          <w:szCs w:val="24"/>
        </w:rPr>
      </w:pPr>
    </w:p>
    <w:p w:rsidR="00AD3FE0" w:rsidRPr="00AD3FE0" w:rsidRDefault="00AD3FE0" w:rsidP="00AD3FE0">
      <w:pPr>
        <w:jc w:val="center"/>
        <w:rPr>
          <w:rFonts w:ascii="Times New Roman" w:hAnsi="Times New Roman" w:cs="Times New Roman"/>
          <w:b/>
          <w:bCs/>
          <w:sz w:val="24"/>
          <w:szCs w:val="24"/>
        </w:rPr>
      </w:pPr>
      <w:r w:rsidRPr="00AD3FE0">
        <w:rPr>
          <w:rFonts w:ascii="Times New Roman" w:hAnsi="Times New Roman" w:cs="Times New Roman"/>
          <w:b/>
          <w:bCs/>
          <w:sz w:val="24"/>
          <w:szCs w:val="24"/>
        </w:rPr>
        <w:t>Dyrektor Publicznego Przedszkola Nr 18 im. „Chatka Puchatka” w Kaliszu</w:t>
      </w:r>
    </w:p>
    <w:p w:rsidR="00AD3FE0" w:rsidRPr="00AD3FE0" w:rsidRDefault="00AD3FE0" w:rsidP="00222CB5">
      <w:pPr>
        <w:jc w:val="center"/>
        <w:rPr>
          <w:rFonts w:ascii="Times New Roman" w:hAnsi="Times New Roman" w:cs="Times New Roman"/>
          <w:b/>
          <w:bCs/>
          <w:sz w:val="24"/>
          <w:szCs w:val="24"/>
        </w:rPr>
      </w:pPr>
      <w:r w:rsidRPr="00AD3FE0">
        <w:rPr>
          <w:rFonts w:ascii="Times New Roman" w:hAnsi="Times New Roman" w:cs="Times New Roman"/>
          <w:b/>
          <w:bCs/>
          <w:sz w:val="24"/>
          <w:szCs w:val="24"/>
        </w:rPr>
        <w:t xml:space="preserve"> ogłasza nabór na stanowisko pracy:</w:t>
      </w:r>
    </w:p>
    <w:p w:rsidR="00AD3FE0" w:rsidRDefault="00AD3FE0" w:rsidP="00AD3FE0">
      <w:pPr>
        <w:pStyle w:val="Nagwek2"/>
        <w:rPr>
          <w:sz w:val="24"/>
        </w:rPr>
      </w:pPr>
      <w:r>
        <w:rPr>
          <w:sz w:val="24"/>
        </w:rPr>
        <w:t xml:space="preserve">Referent ds. kadrowo-finansowych </w:t>
      </w:r>
    </w:p>
    <w:p w:rsidR="00222CB5" w:rsidRPr="00222CB5" w:rsidRDefault="00222CB5" w:rsidP="00222CB5">
      <w:pPr>
        <w:rPr>
          <w:lang w:eastAsia="pl-PL"/>
        </w:rPr>
      </w:pPr>
    </w:p>
    <w:p w:rsidR="00AD3FE0" w:rsidRDefault="00AD3FE0" w:rsidP="00AD3FE0">
      <w:pPr>
        <w:spacing w:line="240" w:lineRule="auto"/>
        <w:jc w:val="center"/>
        <w:rPr>
          <w:rFonts w:ascii="Times New Roman" w:hAnsi="Times New Roman" w:cs="Times New Roman"/>
          <w:sz w:val="24"/>
          <w:szCs w:val="24"/>
        </w:rPr>
      </w:pPr>
    </w:p>
    <w:p w:rsidR="00AD3FE0" w:rsidRDefault="00AD3FE0" w:rsidP="00222CB5">
      <w:pPr>
        <w:spacing w:line="240" w:lineRule="auto"/>
        <w:jc w:val="center"/>
        <w:rPr>
          <w:rFonts w:ascii="Times New Roman" w:hAnsi="Times New Roman" w:cs="Times New Roman"/>
          <w:sz w:val="24"/>
          <w:szCs w:val="24"/>
        </w:rPr>
      </w:pPr>
      <w:r w:rsidRPr="00AD3FE0">
        <w:rPr>
          <w:rFonts w:ascii="Times New Roman" w:hAnsi="Times New Roman" w:cs="Times New Roman"/>
          <w:sz w:val="24"/>
          <w:szCs w:val="24"/>
        </w:rPr>
        <w:t>w Publicznym Przedszkolu Nr 18 im. „Chatka Puchatka”</w:t>
      </w:r>
      <w:r>
        <w:rPr>
          <w:rFonts w:ascii="Times New Roman" w:hAnsi="Times New Roman" w:cs="Times New Roman"/>
          <w:sz w:val="24"/>
          <w:szCs w:val="24"/>
        </w:rPr>
        <w:t xml:space="preserve"> w Kaliszu w wymiarze 1</w:t>
      </w:r>
      <w:r w:rsidRPr="00AD3FE0">
        <w:rPr>
          <w:rFonts w:ascii="Times New Roman" w:hAnsi="Times New Roman" w:cs="Times New Roman"/>
          <w:sz w:val="24"/>
          <w:szCs w:val="24"/>
        </w:rPr>
        <w:t>/</w:t>
      </w:r>
      <w:r>
        <w:rPr>
          <w:rFonts w:ascii="Times New Roman" w:hAnsi="Times New Roman" w:cs="Times New Roman"/>
          <w:sz w:val="24"/>
          <w:szCs w:val="24"/>
        </w:rPr>
        <w:t>2</w:t>
      </w:r>
      <w:r w:rsidRPr="00AD3FE0">
        <w:rPr>
          <w:rFonts w:ascii="Times New Roman" w:hAnsi="Times New Roman" w:cs="Times New Roman"/>
          <w:sz w:val="24"/>
          <w:szCs w:val="24"/>
        </w:rPr>
        <w:t xml:space="preserve"> etatu.</w:t>
      </w:r>
    </w:p>
    <w:p w:rsidR="00222CB5" w:rsidRPr="00AD3FE0" w:rsidRDefault="00222CB5" w:rsidP="00222CB5">
      <w:pPr>
        <w:spacing w:line="240" w:lineRule="auto"/>
        <w:jc w:val="center"/>
        <w:rPr>
          <w:rFonts w:ascii="Times New Roman" w:hAnsi="Times New Roman" w:cs="Times New Roman"/>
          <w:sz w:val="24"/>
          <w:szCs w:val="24"/>
        </w:rPr>
      </w:pPr>
    </w:p>
    <w:p w:rsidR="00AD3FE0" w:rsidRPr="001B135E" w:rsidRDefault="001B135E" w:rsidP="00AD3FE0">
      <w:pPr>
        <w:jc w:val="both"/>
        <w:rPr>
          <w:rFonts w:ascii="Times New Roman" w:hAnsi="Times New Roman" w:cs="Times New Roman"/>
          <w:b/>
          <w:bCs/>
          <w:sz w:val="24"/>
          <w:szCs w:val="24"/>
        </w:rPr>
      </w:pPr>
      <w:r w:rsidRPr="001B135E">
        <w:rPr>
          <w:rFonts w:ascii="Times New Roman" w:hAnsi="Times New Roman" w:cs="Times New Roman"/>
          <w:b/>
          <w:bCs/>
          <w:sz w:val="24"/>
          <w:szCs w:val="24"/>
        </w:rPr>
        <w:t xml:space="preserve">1. </w:t>
      </w:r>
      <w:r w:rsidR="00B5327E" w:rsidRPr="001B135E">
        <w:rPr>
          <w:rFonts w:ascii="Times New Roman" w:hAnsi="Times New Roman" w:cs="Times New Roman"/>
          <w:b/>
          <w:bCs/>
          <w:sz w:val="24"/>
          <w:szCs w:val="24"/>
        </w:rPr>
        <w:t>Wymagania związane ze stanowiskiem:</w:t>
      </w:r>
    </w:p>
    <w:p w:rsidR="00AD3FE0" w:rsidRPr="00170FC2" w:rsidRDefault="00B5327E" w:rsidP="00AD3FE0">
      <w:pPr>
        <w:jc w:val="both"/>
        <w:rPr>
          <w:rFonts w:ascii="Times New Roman" w:hAnsi="Times New Roman" w:cs="Times New Roman"/>
          <w:b/>
          <w:bCs/>
          <w:sz w:val="24"/>
          <w:szCs w:val="24"/>
        </w:rPr>
      </w:pPr>
      <w:r w:rsidRPr="00170FC2">
        <w:rPr>
          <w:rFonts w:ascii="Times New Roman" w:hAnsi="Times New Roman" w:cs="Times New Roman"/>
          <w:b/>
          <w:bCs/>
          <w:sz w:val="24"/>
          <w:szCs w:val="24"/>
        </w:rPr>
        <w:t>1)</w:t>
      </w:r>
      <w:r w:rsidR="00AD3FE0" w:rsidRPr="00170FC2">
        <w:rPr>
          <w:rFonts w:ascii="Times New Roman" w:hAnsi="Times New Roman" w:cs="Times New Roman"/>
          <w:b/>
          <w:bCs/>
          <w:sz w:val="24"/>
          <w:szCs w:val="24"/>
        </w:rPr>
        <w:t xml:space="preserve"> </w:t>
      </w:r>
      <w:r w:rsidRPr="00170FC2">
        <w:rPr>
          <w:rFonts w:ascii="Times New Roman" w:hAnsi="Times New Roman" w:cs="Times New Roman"/>
          <w:b/>
          <w:bCs/>
          <w:sz w:val="24"/>
          <w:szCs w:val="24"/>
        </w:rPr>
        <w:t>Niezbędne</w:t>
      </w:r>
      <w:r w:rsidR="00AD3FE0" w:rsidRPr="00170FC2">
        <w:rPr>
          <w:rFonts w:ascii="Times New Roman" w:hAnsi="Times New Roman" w:cs="Times New Roman"/>
          <w:b/>
          <w:bCs/>
          <w:sz w:val="24"/>
          <w:szCs w:val="24"/>
        </w:rPr>
        <w:t xml:space="preserve">: </w:t>
      </w:r>
    </w:p>
    <w:p w:rsidR="00AD3FE0" w:rsidRDefault="00B5327E" w:rsidP="00170F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wykształcenie średnie lub wyższe,</w:t>
      </w:r>
    </w:p>
    <w:p w:rsidR="00B5327E" w:rsidRPr="009164F8" w:rsidRDefault="00B5327E" w:rsidP="00170FC2">
      <w:pPr>
        <w:spacing w:after="0" w:line="240" w:lineRule="auto"/>
        <w:jc w:val="both"/>
        <w:rPr>
          <w:rFonts w:ascii="Times New Roman" w:hAnsi="Times New Roman" w:cs="Times New Roman"/>
          <w:sz w:val="24"/>
          <w:szCs w:val="24"/>
        </w:rPr>
      </w:pPr>
      <w:r w:rsidRPr="009164F8">
        <w:rPr>
          <w:rFonts w:ascii="Times New Roman" w:hAnsi="Times New Roman" w:cs="Times New Roman"/>
          <w:sz w:val="24"/>
          <w:szCs w:val="24"/>
        </w:rPr>
        <w:t xml:space="preserve">b) w przypadku posiadania wyłącznie wykształcenia średniego minimum </w:t>
      </w:r>
      <w:r w:rsidR="009164F8" w:rsidRPr="009164F8">
        <w:rPr>
          <w:rFonts w:ascii="Times New Roman" w:hAnsi="Times New Roman" w:cs="Times New Roman"/>
          <w:sz w:val="24"/>
          <w:szCs w:val="24"/>
        </w:rPr>
        <w:t>2</w:t>
      </w:r>
      <w:r w:rsidRPr="009164F8">
        <w:rPr>
          <w:rFonts w:ascii="Times New Roman" w:hAnsi="Times New Roman" w:cs="Times New Roman"/>
          <w:sz w:val="24"/>
          <w:szCs w:val="24"/>
        </w:rPr>
        <w:t xml:space="preserve"> lata stażu pracy,</w:t>
      </w:r>
    </w:p>
    <w:p w:rsidR="00170FC2" w:rsidRDefault="00170FC2" w:rsidP="00170FC2">
      <w:pPr>
        <w:spacing w:after="0" w:line="240" w:lineRule="auto"/>
        <w:jc w:val="both"/>
        <w:rPr>
          <w:rFonts w:ascii="Times New Roman" w:hAnsi="Times New Roman" w:cs="Times New Roman"/>
          <w:sz w:val="24"/>
          <w:szCs w:val="24"/>
        </w:rPr>
      </w:pPr>
      <w:r w:rsidRPr="009164F8">
        <w:rPr>
          <w:rFonts w:ascii="Times New Roman" w:hAnsi="Times New Roman" w:cs="Times New Roman"/>
          <w:sz w:val="24"/>
          <w:szCs w:val="24"/>
        </w:rPr>
        <w:t>c) obywatelstwo polskie,</w:t>
      </w:r>
      <w:r>
        <w:rPr>
          <w:rFonts w:ascii="Times New Roman" w:hAnsi="Times New Roman" w:cs="Times New Roman"/>
          <w:sz w:val="24"/>
          <w:szCs w:val="24"/>
        </w:rPr>
        <w:t xml:space="preserve"> </w:t>
      </w:r>
    </w:p>
    <w:p w:rsidR="00170FC2" w:rsidRDefault="00170FC2" w:rsidP="00170F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o pracę na ww. stanowisko może ubiegać się także obywatel Unii Europejskiej oraz obywatel innych państw, w którym na podstawie umów międzynarodowych lub przepisów prawa wspólnotowego przysługuje prawo do podjęcia zatrudnienia na terytorium Rzeczypospolitej Polskiej,</w:t>
      </w:r>
    </w:p>
    <w:p w:rsidR="00170FC2" w:rsidRDefault="00170FC2" w:rsidP="00170F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pełna zdolność do czynności prawnych,</w:t>
      </w:r>
    </w:p>
    <w:p w:rsidR="00170FC2" w:rsidRDefault="00170FC2" w:rsidP="00170F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brak skazania prawomocnym wyrokiem sądu za umyślne przestępstwa ścigane z oskarżenia publicznego lun umyślne przestępstwa skarbowe, </w:t>
      </w:r>
    </w:p>
    <w:p w:rsidR="00170FC2" w:rsidRDefault="00170FC2" w:rsidP="001B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posiadanie nieposzlakowanej opinii. </w:t>
      </w:r>
    </w:p>
    <w:p w:rsidR="001B135E" w:rsidRDefault="001B135E" w:rsidP="001B135E">
      <w:pPr>
        <w:spacing w:line="240" w:lineRule="auto"/>
        <w:jc w:val="both"/>
        <w:rPr>
          <w:rFonts w:ascii="Times New Roman" w:hAnsi="Times New Roman" w:cs="Times New Roman"/>
          <w:b/>
          <w:sz w:val="24"/>
          <w:szCs w:val="24"/>
        </w:rPr>
      </w:pPr>
    </w:p>
    <w:p w:rsidR="00170FC2" w:rsidRPr="00170FC2" w:rsidRDefault="00170FC2" w:rsidP="001B135E">
      <w:pPr>
        <w:spacing w:line="240" w:lineRule="auto"/>
        <w:jc w:val="both"/>
        <w:rPr>
          <w:rFonts w:ascii="Times New Roman" w:hAnsi="Times New Roman" w:cs="Times New Roman"/>
          <w:b/>
          <w:sz w:val="24"/>
          <w:szCs w:val="24"/>
        </w:rPr>
      </w:pPr>
      <w:r w:rsidRPr="00170FC2">
        <w:rPr>
          <w:rFonts w:ascii="Times New Roman" w:hAnsi="Times New Roman" w:cs="Times New Roman"/>
          <w:b/>
          <w:sz w:val="24"/>
          <w:szCs w:val="24"/>
        </w:rPr>
        <w:t xml:space="preserve">2) Dodatkowe: </w:t>
      </w:r>
    </w:p>
    <w:p w:rsidR="00AD3FE0" w:rsidRPr="00170FC2" w:rsidRDefault="00170FC2" w:rsidP="00AD3FE0">
      <w:pPr>
        <w:pStyle w:val="Tekstpodstawowy"/>
        <w:jc w:val="both"/>
        <w:rPr>
          <w:b w:val="0"/>
        </w:rPr>
      </w:pPr>
      <w:r w:rsidRPr="00170FC2">
        <w:rPr>
          <w:b w:val="0"/>
        </w:rPr>
        <w:t>a) wykształcenie wyższe ekonomiczne lub administracyjne,</w:t>
      </w:r>
    </w:p>
    <w:p w:rsidR="00170FC2" w:rsidRPr="00170FC2" w:rsidRDefault="00173658" w:rsidP="00AD3FE0">
      <w:pPr>
        <w:pStyle w:val="Tekstpodstawowy"/>
        <w:jc w:val="both"/>
        <w:rPr>
          <w:b w:val="0"/>
        </w:rPr>
      </w:pPr>
      <w:r>
        <w:rPr>
          <w:b w:val="0"/>
        </w:rPr>
        <w:t>b) staż pracy na stanowisku kadrowo- płacowym w</w:t>
      </w:r>
      <w:r w:rsidR="00170FC2" w:rsidRPr="00170FC2">
        <w:rPr>
          <w:b w:val="0"/>
        </w:rPr>
        <w:t xml:space="preserve"> samorządowych jednostkach budżetowych, </w:t>
      </w:r>
    </w:p>
    <w:p w:rsidR="00170FC2" w:rsidRDefault="00170FC2" w:rsidP="00AD3FE0">
      <w:pPr>
        <w:pStyle w:val="Tekstpodstawowy"/>
        <w:jc w:val="both"/>
        <w:rPr>
          <w:b w:val="0"/>
        </w:rPr>
      </w:pPr>
      <w:r w:rsidRPr="00170FC2">
        <w:rPr>
          <w:b w:val="0"/>
        </w:rPr>
        <w:t>c) znajomość obowiązujących przepisów z zakresu prowadzenia spraw kadrowych i płacowych w oświatowych samorządowych jednostkach budżetowych</w:t>
      </w:r>
      <w:r>
        <w:rPr>
          <w:b w:val="0"/>
        </w:rPr>
        <w:t>,</w:t>
      </w:r>
    </w:p>
    <w:p w:rsidR="00170FC2" w:rsidRPr="009164F8" w:rsidRDefault="00170FC2" w:rsidP="00AD3FE0">
      <w:pPr>
        <w:pStyle w:val="Tekstpodstawowy"/>
        <w:jc w:val="both"/>
        <w:rPr>
          <w:b w:val="0"/>
        </w:rPr>
      </w:pPr>
      <w:r>
        <w:rPr>
          <w:b w:val="0"/>
        </w:rPr>
        <w:t xml:space="preserve">d) </w:t>
      </w:r>
      <w:r w:rsidRPr="009164F8">
        <w:rPr>
          <w:b w:val="0"/>
        </w:rPr>
        <w:t xml:space="preserve">znajomość obsługi komputera (w tym programów kadrowo-płacowych firmy </w:t>
      </w:r>
      <w:proofErr w:type="spellStart"/>
      <w:r w:rsidRPr="009164F8">
        <w:rPr>
          <w:b w:val="0"/>
        </w:rPr>
        <w:t>Wolters</w:t>
      </w:r>
      <w:proofErr w:type="spellEnd"/>
      <w:r w:rsidRPr="009164F8">
        <w:rPr>
          <w:b w:val="0"/>
        </w:rPr>
        <w:t xml:space="preserve"> </w:t>
      </w:r>
      <w:proofErr w:type="spellStart"/>
      <w:r w:rsidRPr="009164F8">
        <w:rPr>
          <w:b w:val="0"/>
        </w:rPr>
        <w:t>Kluwer</w:t>
      </w:r>
      <w:proofErr w:type="spellEnd"/>
      <w:r w:rsidRPr="009164F8">
        <w:rPr>
          <w:b w:val="0"/>
        </w:rPr>
        <w:t>, programu Płatnik, pakietu Microsoft Office, bankowości elektronicznej)</w:t>
      </w:r>
    </w:p>
    <w:p w:rsidR="00170FC2" w:rsidRPr="00AD3FE0" w:rsidRDefault="00170FC2" w:rsidP="00AD3FE0">
      <w:pPr>
        <w:pStyle w:val="Tekstpodstawowy"/>
        <w:jc w:val="both"/>
      </w:pPr>
    </w:p>
    <w:p w:rsidR="00AD3FE0" w:rsidRPr="009164F8" w:rsidRDefault="009164F8" w:rsidP="00AD3FE0">
      <w:pPr>
        <w:pStyle w:val="Tekstpodstawowy"/>
        <w:jc w:val="both"/>
      </w:pPr>
      <w:r w:rsidRPr="009164F8">
        <w:t>3) Predyspozycje osobowościowe:</w:t>
      </w:r>
    </w:p>
    <w:p w:rsidR="00AD3FE0" w:rsidRDefault="009164F8" w:rsidP="00AD3FE0">
      <w:pPr>
        <w:pStyle w:val="Tekstpodstawowy"/>
        <w:jc w:val="both"/>
        <w:rPr>
          <w:b w:val="0"/>
        </w:rPr>
      </w:pPr>
      <w:r>
        <w:rPr>
          <w:b w:val="0"/>
        </w:rPr>
        <w:t>s</w:t>
      </w:r>
      <w:r w:rsidRPr="009164F8">
        <w:rPr>
          <w:b w:val="0"/>
        </w:rPr>
        <w:t>ystematyczność,</w:t>
      </w:r>
      <w:r>
        <w:rPr>
          <w:b w:val="0"/>
        </w:rPr>
        <w:t xml:space="preserve"> sumienność, uczciwość, </w:t>
      </w:r>
      <w:r w:rsidR="001B135E">
        <w:rPr>
          <w:b w:val="0"/>
        </w:rPr>
        <w:t xml:space="preserve">operatywność, komunikatywność, </w:t>
      </w:r>
      <w:r>
        <w:rPr>
          <w:b w:val="0"/>
        </w:rPr>
        <w:t xml:space="preserve">umiejętność pracy samodzielnej, jak i zespołowej. </w:t>
      </w:r>
    </w:p>
    <w:p w:rsidR="001B135E" w:rsidRDefault="001B135E" w:rsidP="00AD3FE0">
      <w:pPr>
        <w:pStyle w:val="Tekstpodstawowy"/>
        <w:jc w:val="both"/>
        <w:rPr>
          <w:b w:val="0"/>
        </w:rPr>
      </w:pPr>
    </w:p>
    <w:p w:rsidR="001B135E" w:rsidRDefault="001B135E" w:rsidP="00AD3FE0">
      <w:pPr>
        <w:pStyle w:val="Tekstpodstawowy"/>
        <w:jc w:val="both"/>
        <w:rPr>
          <w:b w:val="0"/>
        </w:rPr>
      </w:pPr>
    </w:p>
    <w:p w:rsidR="00222CB5" w:rsidRDefault="00222CB5" w:rsidP="00AD3FE0">
      <w:pPr>
        <w:pStyle w:val="Tekstpodstawowy"/>
        <w:jc w:val="both"/>
        <w:rPr>
          <w:b w:val="0"/>
        </w:rPr>
      </w:pPr>
    </w:p>
    <w:p w:rsidR="00222CB5" w:rsidRDefault="00222CB5" w:rsidP="00AD3FE0">
      <w:pPr>
        <w:pStyle w:val="Tekstpodstawowy"/>
        <w:jc w:val="both"/>
        <w:rPr>
          <w:b w:val="0"/>
        </w:rPr>
      </w:pPr>
    </w:p>
    <w:p w:rsidR="00AD3FE0" w:rsidRDefault="007F4C94" w:rsidP="00AD3FE0">
      <w:pPr>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A523C1">
        <w:rPr>
          <w:rFonts w:ascii="Times New Roman" w:hAnsi="Times New Roman" w:cs="Times New Roman"/>
          <w:b/>
          <w:bCs/>
          <w:sz w:val="24"/>
          <w:szCs w:val="24"/>
        </w:rPr>
        <w:t>.</w:t>
      </w:r>
      <w:r w:rsidR="001B135E" w:rsidRPr="001B135E">
        <w:rPr>
          <w:rFonts w:ascii="Times New Roman" w:hAnsi="Times New Roman" w:cs="Times New Roman"/>
          <w:b/>
          <w:bCs/>
          <w:sz w:val="24"/>
          <w:szCs w:val="24"/>
        </w:rPr>
        <w:t xml:space="preserve"> </w:t>
      </w:r>
      <w:r w:rsidR="00AD3FE0" w:rsidRPr="001B135E">
        <w:rPr>
          <w:rFonts w:ascii="Times New Roman" w:hAnsi="Times New Roman" w:cs="Times New Roman"/>
          <w:b/>
          <w:bCs/>
          <w:sz w:val="24"/>
          <w:szCs w:val="24"/>
        </w:rPr>
        <w:t xml:space="preserve">Zakres podstawowych </w:t>
      </w:r>
      <w:r w:rsidR="001B135E" w:rsidRPr="001B135E">
        <w:rPr>
          <w:rFonts w:ascii="Times New Roman" w:hAnsi="Times New Roman" w:cs="Times New Roman"/>
          <w:b/>
          <w:bCs/>
          <w:sz w:val="24"/>
          <w:szCs w:val="24"/>
        </w:rPr>
        <w:t>zadań wykonywanych na stanowisku:</w:t>
      </w:r>
    </w:p>
    <w:p w:rsidR="00546F89" w:rsidRDefault="00546F89" w:rsidP="00935FD6">
      <w:pPr>
        <w:spacing w:after="0" w:line="240" w:lineRule="auto"/>
        <w:rPr>
          <w:rFonts w:ascii="Times New Roman" w:hAnsi="Times New Roman" w:cs="Times New Roman"/>
        </w:rPr>
      </w:pPr>
    </w:p>
    <w:p w:rsidR="00546F89" w:rsidRDefault="00E97A6A" w:rsidP="00A523C1">
      <w:pPr>
        <w:pStyle w:val="NormalnyWeb"/>
        <w:numPr>
          <w:ilvl w:val="0"/>
          <w:numId w:val="8"/>
        </w:numPr>
        <w:shd w:val="clear" w:color="auto" w:fill="FFFFFF"/>
        <w:spacing w:before="0" w:beforeAutospacing="0" w:after="0" w:afterAutospacing="0"/>
        <w:ind w:left="284" w:firstLine="0"/>
        <w:jc w:val="both"/>
        <w:rPr>
          <w:color w:val="222222"/>
          <w:szCs w:val="23"/>
        </w:rPr>
      </w:pPr>
      <w:r w:rsidRPr="006A45F9">
        <w:rPr>
          <w:color w:val="222222"/>
          <w:szCs w:val="23"/>
        </w:rPr>
        <w:t xml:space="preserve">Kompleksowe prowadzenie </w:t>
      </w:r>
      <w:r w:rsidR="00546F89">
        <w:rPr>
          <w:color w:val="222222"/>
          <w:szCs w:val="23"/>
        </w:rPr>
        <w:t xml:space="preserve">spraw kadrowych i </w:t>
      </w:r>
      <w:r w:rsidR="00546F89" w:rsidRPr="006A45F9">
        <w:rPr>
          <w:color w:val="222222"/>
          <w:szCs w:val="23"/>
        </w:rPr>
        <w:t>akt osobowych dla każdego pracownika,</w:t>
      </w:r>
    </w:p>
    <w:p w:rsidR="00546F89" w:rsidRDefault="00E97A6A" w:rsidP="00A523C1">
      <w:pPr>
        <w:pStyle w:val="NormalnyWeb"/>
        <w:numPr>
          <w:ilvl w:val="0"/>
          <w:numId w:val="8"/>
        </w:numPr>
        <w:shd w:val="clear" w:color="auto" w:fill="FFFFFF"/>
        <w:spacing w:before="0" w:beforeAutospacing="0" w:after="0" w:afterAutospacing="0"/>
        <w:ind w:left="284" w:firstLine="0"/>
        <w:jc w:val="both"/>
        <w:rPr>
          <w:color w:val="222222"/>
          <w:szCs w:val="23"/>
        </w:rPr>
      </w:pPr>
      <w:r w:rsidRPr="006A45F9">
        <w:rPr>
          <w:color w:val="222222"/>
          <w:szCs w:val="23"/>
        </w:rPr>
        <w:t xml:space="preserve">Przygotowywanie dokumentów związanych z </w:t>
      </w:r>
      <w:r w:rsidR="00546F89">
        <w:rPr>
          <w:color w:val="222222"/>
          <w:szCs w:val="23"/>
        </w:rPr>
        <w:t>przebiegiem zatrudnienia</w:t>
      </w:r>
      <w:r w:rsidR="00546F89" w:rsidRPr="006A45F9">
        <w:rPr>
          <w:color w:val="222222"/>
          <w:szCs w:val="23"/>
        </w:rPr>
        <w:t xml:space="preserve">: umów o pracę, </w:t>
      </w:r>
      <w:r w:rsidR="00546F89">
        <w:rPr>
          <w:color w:val="222222"/>
          <w:szCs w:val="23"/>
        </w:rPr>
        <w:t xml:space="preserve">porozumień, </w:t>
      </w:r>
      <w:r w:rsidR="00546F89" w:rsidRPr="006A45F9">
        <w:rPr>
          <w:color w:val="222222"/>
          <w:szCs w:val="23"/>
        </w:rPr>
        <w:t>wypowiedzeń, świadectw pracy</w:t>
      </w:r>
      <w:r w:rsidR="00546F89">
        <w:rPr>
          <w:color w:val="222222"/>
          <w:szCs w:val="23"/>
        </w:rPr>
        <w:t>, zaświadczeń</w:t>
      </w:r>
      <w:r w:rsidR="00546F89" w:rsidRPr="006A45F9">
        <w:rPr>
          <w:color w:val="222222"/>
          <w:szCs w:val="23"/>
        </w:rPr>
        <w:t xml:space="preserve"> i innych,</w:t>
      </w:r>
    </w:p>
    <w:p w:rsidR="00546F89" w:rsidRPr="00D638DB" w:rsidRDefault="00E97A6A" w:rsidP="00A523C1">
      <w:pPr>
        <w:pStyle w:val="NormalnyWeb"/>
        <w:numPr>
          <w:ilvl w:val="0"/>
          <w:numId w:val="8"/>
        </w:numPr>
        <w:shd w:val="clear" w:color="auto" w:fill="FFFFFF"/>
        <w:spacing w:before="0" w:beforeAutospacing="0" w:after="0" w:afterAutospacing="0"/>
        <w:ind w:left="284" w:firstLine="0"/>
        <w:jc w:val="both"/>
        <w:rPr>
          <w:color w:val="222222"/>
          <w:szCs w:val="23"/>
        </w:rPr>
      </w:pPr>
      <w:r w:rsidRPr="00D638DB">
        <w:t xml:space="preserve">Przygotowywanie decyzji płacowych, nagród jubileuszowych, dodatków </w:t>
      </w:r>
      <w:r w:rsidR="00546F89" w:rsidRPr="00D638DB">
        <w:t>funkcyjnych, motywacyjnych, prowadzenie rejestrów prowadzonych spraw,</w:t>
      </w:r>
    </w:p>
    <w:p w:rsidR="00546F89" w:rsidRPr="00ED191A" w:rsidRDefault="00E97A6A" w:rsidP="00A523C1">
      <w:pPr>
        <w:pStyle w:val="NormalnyWeb"/>
        <w:numPr>
          <w:ilvl w:val="0"/>
          <w:numId w:val="8"/>
        </w:numPr>
        <w:shd w:val="clear" w:color="auto" w:fill="FFFFFF"/>
        <w:spacing w:before="0" w:beforeAutospacing="0" w:after="0" w:afterAutospacing="0"/>
        <w:ind w:left="284" w:firstLine="0"/>
        <w:jc w:val="both"/>
        <w:rPr>
          <w:color w:val="222222"/>
          <w:szCs w:val="23"/>
        </w:rPr>
      </w:pPr>
      <w:r w:rsidRPr="00ED191A">
        <w:rPr>
          <w:color w:val="222222"/>
          <w:szCs w:val="23"/>
        </w:rPr>
        <w:t>Prowadzenie ewidencji czasu pracy</w:t>
      </w:r>
      <w:r w:rsidR="00ED191A" w:rsidRPr="00ED191A">
        <w:rPr>
          <w:color w:val="222222"/>
          <w:szCs w:val="23"/>
        </w:rPr>
        <w:t xml:space="preserve"> oraz </w:t>
      </w:r>
      <w:r w:rsidR="00546F89" w:rsidRPr="00ED191A">
        <w:rPr>
          <w:color w:val="222222"/>
          <w:szCs w:val="23"/>
        </w:rPr>
        <w:t>rejestru zwolnień</w:t>
      </w:r>
      <w:r w:rsidR="0071745D" w:rsidRPr="00ED191A">
        <w:rPr>
          <w:color w:val="222222"/>
          <w:szCs w:val="23"/>
        </w:rPr>
        <w:t xml:space="preserve"> pracowniczych</w:t>
      </w:r>
      <w:r w:rsidR="00546F89" w:rsidRPr="00ED191A">
        <w:rPr>
          <w:color w:val="222222"/>
          <w:szCs w:val="23"/>
        </w:rPr>
        <w:t xml:space="preserve">, </w:t>
      </w:r>
    </w:p>
    <w:p w:rsidR="00546F89" w:rsidRDefault="00E97A6A" w:rsidP="00A523C1">
      <w:pPr>
        <w:pStyle w:val="NormalnyWeb"/>
        <w:numPr>
          <w:ilvl w:val="0"/>
          <w:numId w:val="8"/>
        </w:numPr>
        <w:shd w:val="clear" w:color="auto" w:fill="FFFFFF"/>
        <w:spacing w:before="0" w:beforeAutospacing="0" w:after="0" w:afterAutospacing="0"/>
        <w:ind w:left="284" w:firstLine="0"/>
        <w:jc w:val="both"/>
        <w:rPr>
          <w:color w:val="222222"/>
          <w:szCs w:val="23"/>
        </w:rPr>
      </w:pPr>
      <w:r w:rsidRPr="006A45F9">
        <w:rPr>
          <w:color w:val="222222"/>
          <w:szCs w:val="23"/>
        </w:rPr>
        <w:t>Nadzór nad wykonywaniem wymaganych dla danego stanowiska pracy badań wstępnych, okresowych i kontrolnych przez pr</w:t>
      </w:r>
      <w:r w:rsidR="00546F89" w:rsidRPr="006A45F9">
        <w:rPr>
          <w:color w:val="222222"/>
          <w:szCs w:val="23"/>
        </w:rPr>
        <w:t>acowników,</w:t>
      </w:r>
    </w:p>
    <w:p w:rsidR="00546F89" w:rsidRPr="0071745D" w:rsidRDefault="00E97A6A" w:rsidP="00A523C1">
      <w:pPr>
        <w:pStyle w:val="NormalnyWeb"/>
        <w:numPr>
          <w:ilvl w:val="0"/>
          <w:numId w:val="8"/>
        </w:numPr>
        <w:shd w:val="clear" w:color="auto" w:fill="FFFFFF"/>
        <w:spacing w:before="0" w:beforeAutospacing="0" w:after="0" w:afterAutospacing="0"/>
        <w:ind w:left="284" w:firstLine="0"/>
        <w:jc w:val="both"/>
      </w:pPr>
      <w:r w:rsidRPr="0071745D">
        <w:rPr>
          <w:color w:val="222222"/>
          <w:szCs w:val="23"/>
        </w:rPr>
        <w:t xml:space="preserve">Nadzór nad wykonywaniem wymaganych dla danego stanowiska pracy szkoleń z zakresu </w:t>
      </w:r>
      <w:r w:rsidR="00546F89" w:rsidRPr="0071745D">
        <w:rPr>
          <w:color w:val="222222"/>
          <w:szCs w:val="23"/>
        </w:rPr>
        <w:t>BHP,</w:t>
      </w:r>
    </w:p>
    <w:p w:rsidR="00546F89" w:rsidRPr="0071745D" w:rsidRDefault="00AD3FE0" w:rsidP="00A523C1">
      <w:pPr>
        <w:pStyle w:val="NormalnyWeb"/>
        <w:numPr>
          <w:ilvl w:val="0"/>
          <w:numId w:val="8"/>
        </w:numPr>
        <w:shd w:val="clear" w:color="auto" w:fill="FFFFFF"/>
        <w:spacing w:before="0" w:beforeAutospacing="0" w:after="0" w:afterAutospacing="0"/>
        <w:ind w:left="284" w:firstLine="0"/>
        <w:jc w:val="both"/>
      </w:pPr>
      <w:r w:rsidRPr="0071745D">
        <w:t>Naliczanie wynagrodzeń pracowników, składek na ubezpieczenia społeczne i zdrowotne, Funduszu Pracy, zasiłków oraz innych świadczeń pracowniczych, dokony</w:t>
      </w:r>
      <w:r w:rsidR="00E97A6A">
        <w:t>wanie potrąceń na listach płac,</w:t>
      </w:r>
    </w:p>
    <w:p w:rsidR="0071745D" w:rsidRPr="00E97A6A" w:rsidRDefault="00AD3FE0" w:rsidP="00A523C1">
      <w:pPr>
        <w:pStyle w:val="NormalnyWeb"/>
        <w:numPr>
          <w:ilvl w:val="0"/>
          <w:numId w:val="8"/>
        </w:numPr>
        <w:shd w:val="clear" w:color="auto" w:fill="FFFFFF"/>
        <w:spacing w:before="0" w:beforeAutospacing="0" w:after="0" w:afterAutospacing="0"/>
        <w:ind w:left="284" w:firstLine="0"/>
        <w:jc w:val="both"/>
      </w:pPr>
      <w:r w:rsidRPr="0071745D">
        <w:t xml:space="preserve">Sporządzanie deklaracji rozliczeniowych ZUS, zgłoszeń z tytułu ubezpieczeń </w:t>
      </w:r>
      <w:r w:rsidR="00E97A6A">
        <w:t>społecznych i zdrowotnych,</w:t>
      </w:r>
    </w:p>
    <w:p w:rsidR="0071745D" w:rsidRPr="00E97A6A" w:rsidRDefault="0071745D" w:rsidP="00A523C1">
      <w:pPr>
        <w:pStyle w:val="NormalnyWeb"/>
        <w:numPr>
          <w:ilvl w:val="0"/>
          <w:numId w:val="8"/>
        </w:numPr>
        <w:shd w:val="clear" w:color="auto" w:fill="FFFFFF"/>
        <w:spacing w:before="0" w:beforeAutospacing="0" w:after="0" w:afterAutospacing="0"/>
        <w:ind w:left="284" w:firstLine="0"/>
        <w:jc w:val="both"/>
      </w:pPr>
      <w:r w:rsidRPr="00E97A6A">
        <w:t>Obliczanie podatku dochodowego od osób fizycznych oraz sporządzanie dokumentów PIT 11, PIT – 4R i innych z</w:t>
      </w:r>
      <w:r w:rsidR="00E97A6A">
        <w:t>wiązanych z naliczaniem podatku,</w:t>
      </w:r>
    </w:p>
    <w:p w:rsidR="00546F89" w:rsidRPr="00E97A6A" w:rsidRDefault="00AD3FE0" w:rsidP="00A523C1">
      <w:pPr>
        <w:pStyle w:val="NormalnyWeb"/>
        <w:numPr>
          <w:ilvl w:val="0"/>
          <w:numId w:val="8"/>
        </w:numPr>
        <w:shd w:val="clear" w:color="auto" w:fill="FFFFFF"/>
        <w:spacing w:before="0" w:beforeAutospacing="0" w:after="0" w:afterAutospacing="0"/>
        <w:ind w:left="284" w:firstLine="0"/>
        <w:jc w:val="both"/>
      </w:pPr>
      <w:r w:rsidRPr="00E97A6A">
        <w:t>Obsługa Pracowniczych Planów Kapitałowych dla osób zatrudnionych i zleceniobiorców w zakresie naliczania i raportowania wpłat do PPK,  przekazywania plików składko</w:t>
      </w:r>
      <w:r w:rsidR="00E97A6A">
        <w:t>wych do instytucji finansowych,</w:t>
      </w:r>
    </w:p>
    <w:p w:rsidR="00546F89" w:rsidRPr="00E97A6A" w:rsidRDefault="00AD3FE0" w:rsidP="00A523C1">
      <w:pPr>
        <w:pStyle w:val="NormalnyWeb"/>
        <w:numPr>
          <w:ilvl w:val="0"/>
          <w:numId w:val="8"/>
        </w:numPr>
        <w:shd w:val="clear" w:color="auto" w:fill="FFFFFF"/>
        <w:spacing w:before="0" w:beforeAutospacing="0" w:after="0" w:afterAutospacing="0"/>
        <w:ind w:left="284" w:firstLine="0"/>
        <w:jc w:val="both"/>
      </w:pPr>
      <w:r w:rsidRPr="00E97A6A">
        <w:t>Obsługa bankowości elektronicznej</w:t>
      </w:r>
      <w:r w:rsidR="00B5327E" w:rsidRPr="00E97A6A">
        <w:t xml:space="preserve"> w zakresie</w:t>
      </w:r>
      <w:r w:rsidRPr="00E97A6A">
        <w:t xml:space="preserve"> tworzeni</w:t>
      </w:r>
      <w:r w:rsidR="00B5327E" w:rsidRPr="00E97A6A">
        <w:t>a</w:t>
      </w:r>
      <w:r w:rsidRPr="00E97A6A">
        <w:t xml:space="preserve"> przelewów bankowych/paczek przelewów</w:t>
      </w:r>
      <w:r w:rsidR="0071745D" w:rsidRPr="00E97A6A">
        <w:t xml:space="preserve"> do</w:t>
      </w:r>
      <w:r w:rsidR="00E97A6A">
        <w:t>tyczących płatności w jednostce,</w:t>
      </w:r>
    </w:p>
    <w:p w:rsidR="00546F89" w:rsidRPr="0071745D" w:rsidRDefault="00935FD6" w:rsidP="00A523C1">
      <w:pPr>
        <w:pStyle w:val="NormalnyWeb"/>
        <w:numPr>
          <w:ilvl w:val="0"/>
          <w:numId w:val="8"/>
        </w:numPr>
        <w:shd w:val="clear" w:color="auto" w:fill="FFFFFF"/>
        <w:spacing w:before="0" w:beforeAutospacing="0" w:after="0" w:afterAutospacing="0"/>
        <w:ind w:left="284" w:firstLine="0"/>
        <w:jc w:val="both"/>
      </w:pPr>
      <w:r w:rsidRPr="0071745D">
        <w:t xml:space="preserve"> </w:t>
      </w:r>
      <w:r w:rsidR="00AD3FE0" w:rsidRPr="0071745D">
        <w:t>Sporządzanie sprawozdawczości statystycznej GU</w:t>
      </w:r>
      <w:r w:rsidR="00B5327E" w:rsidRPr="0071745D">
        <w:t>S</w:t>
      </w:r>
      <w:r w:rsidR="00BF5F38" w:rsidRPr="0071745D">
        <w:t xml:space="preserve"> oraz </w:t>
      </w:r>
      <w:r w:rsidR="00AD3FE0" w:rsidRPr="0071745D">
        <w:t>S</w:t>
      </w:r>
      <w:r w:rsidR="009E0BCA" w:rsidRPr="0071745D">
        <w:t xml:space="preserve">ystemu </w:t>
      </w:r>
      <w:r w:rsidR="00AD3FE0" w:rsidRPr="0071745D">
        <w:t>I</w:t>
      </w:r>
      <w:r w:rsidR="009E0BCA" w:rsidRPr="0071745D">
        <w:t xml:space="preserve">nformacji </w:t>
      </w:r>
      <w:r w:rsidR="00AD3FE0" w:rsidRPr="0071745D">
        <w:t>O</w:t>
      </w:r>
      <w:r w:rsidR="009E0BCA" w:rsidRPr="0071745D">
        <w:t xml:space="preserve">światowej </w:t>
      </w:r>
      <w:r w:rsidR="00AD3FE0" w:rsidRPr="0071745D">
        <w:t xml:space="preserve"> </w:t>
      </w:r>
      <w:r w:rsidR="00B5327E" w:rsidRPr="0071745D">
        <w:t>w zakresie spraw</w:t>
      </w:r>
      <w:r w:rsidR="00BF5F38" w:rsidRPr="0071745D">
        <w:t xml:space="preserve"> kadrowo-płacowych</w:t>
      </w:r>
      <w:r w:rsidR="00E97A6A">
        <w:t>,</w:t>
      </w:r>
    </w:p>
    <w:p w:rsidR="00546F89" w:rsidRPr="0071745D" w:rsidRDefault="00BF5F38" w:rsidP="00A523C1">
      <w:pPr>
        <w:pStyle w:val="NormalnyWeb"/>
        <w:numPr>
          <w:ilvl w:val="0"/>
          <w:numId w:val="8"/>
        </w:numPr>
        <w:shd w:val="clear" w:color="auto" w:fill="FFFFFF"/>
        <w:spacing w:before="0" w:beforeAutospacing="0" w:after="0" w:afterAutospacing="0"/>
        <w:ind w:left="284" w:firstLine="0"/>
        <w:jc w:val="both"/>
      </w:pPr>
      <w:r w:rsidRPr="0071745D">
        <w:t xml:space="preserve">Obsługa programu PABS </w:t>
      </w:r>
      <w:r w:rsidR="00935FD6" w:rsidRPr="0071745D">
        <w:t>(</w:t>
      </w:r>
      <w:r w:rsidRPr="0071745D">
        <w:t>w zakresie planowania finansowego</w:t>
      </w:r>
      <w:r w:rsidR="00935FD6" w:rsidRPr="0071745D">
        <w:t>)</w:t>
      </w:r>
      <w:r w:rsidRPr="0071745D">
        <w:t xml:space="preserve"> </w:t>
      </w:r>
      <w:r w:rsidR="00E97A6A">
        <w:t>w sprawach kadrowo- płacowych,</w:t>
      </w:r>
    </w:p>
    <w:p w:rsidR="00546F89" w:rsidRPr="0071745D" w:rsidRDefault="00935FD6" w:rsidP="00A523C1">
      <w:pPr>
        <w:pStyle w:val="NormalnyWeb"/>
        <w:numPr>
          <w:ilvl w:val="0"/>
          <w:numId w:val="8"/>
        </w:numPr>
        <w:shd w:val="clear" w:color="auto" w:fill="FFFFFF"/>
        <w:spacing w:before="0" w:beforeAutospacing="0" w:after="0" w:afterAutospacing="0"/>
        <w:ind w:left="284" w:firstLine="0"/>
        <w:jc w:val="both"/>
      </w:pPr>
      <w:r w:rsidRPr="0071745D">
        <w:t>Sporządzanie analiz dotyc</w:t>
      </w:r>
      <w:r w:rsidR="00E97A6A">
        <w:t>zących spraw kadrowo-płacowych,</w:t>
      </w:r>
    </w:p>
    <w:p w:rsidR="00546F89" w:rsidRPr="0071745D" w:rsidRDefault="00546F89" w:rsidP="00A523C1">
      <w:pPr>
        <w:pStyle w:val="NormalnyWeb"/>
        <w:numPr>
          <w:ilvl w:val="0"/>
          <w:numId w:val="8"/>
        </w:numPr>
        <w:shd w:val="clear" w:color="auto" w:fill="FFFFFF"/>
        <w:spacing w:before="0" w:beforeAutospacing="0" w:after="0" w:afterAutospacing="0"/>
        <w:ind w:left="284" w:firstLine="0"/>
        <w:jc w:val="both"/>
      </w:pPr>
      <w:r w:rsidRPr="0071745D">
        <w:t>Pr</w:t>
      </w:r>
      <w:r w:rsidR="00E97A6A">
        <w:t>owadzenie umów cywilno-prawnych,</w:t>
      </w:r>
    </w:p>
    <w:p w:rsidR="00546F89" w:rsidRPr="0071745D" w:rsidRDefault="00546F89" w:rsidP="00A523C1">
      <w:pPr>
        <w:pStyle w:val="NormalnyWeb"/>
        <w:numPr>
          <w:ilvl w:val="0"/>
          <w:numId w:val="8"/>
        </w:numPr>
        <w:shd w:val="clear" w:color="auto" w:fill="FFFFFF"/>
        <w:spacing w:before="0" w:beforeAutospacing="0" w:after="0" w:afterAutospacing="0"/>
        <w:ind w:left="284" w:firstLine="0"/>
        <w:jc w:val="both"/>
      </w:pPr>
      <w:r w:rsidRPr="0071745D">
        <w:t>Prowadzenie spraw związanych z problemami kadrowo-płacowymi oraz pro</w:t>
      </w:r>
      <w:r w:rsidR="00E97A6A">
        <w:t>wadzenie rejestrów tych spraw,</w:t>
      </w:r>
    </w:p>
    <w:p w:rsidR="00AD3FE0" w:rsidRPr="0071745D" w:rsidRDefault="00935FD6" w:rsidP="00A523C1">
      <w:pPr>
        <w:pStyle w:val="NormalnyWeb"/>
        <w:numPr>
          <w:ilvl w:val="0"/>
          <w:numId w:val="8"/>
        </w:numPr>
        <w:shd w:val="clear" w:color="auto" w:fill="FFFFFF"/>
        <w:spacing w:before="0" w:beforeAutospacing="0" w:after="0" w:afterAutospacing="0"/>
        <w:ind w:left="284" w:firstLine="0"/>
        <w:jc w:val="both"/>
      </w:pPr>
      <w:r w:rsidRPr="0071745D">
        <w:t xml:space="preserve"> </w:t>
      </w:r>
      <w:r w:rsidR="00AD3FE0" w:rsidRPr="0071745D">
        <w:t xml:space="preserve">Sporządzanie zaświadczeń </w:t>
      </w:r>
      <w:r w:rsidR="00ED191A">
        <w:t xml:space="preserve">o </w:t>
      </w:r>
      <w:r w:rsidR="00FD2236" w:rsidRPr="0071745D">
        <w:t>wynagrodzeniu</w:t>
      </w:r>
      <w:r w:rsidRPr="0071745D">
        <w:t xml:space="preserve"> </w:t>
      </w:r>
      <w:r w:rsidR="00AD3FE0" w:rsidRPr="0071745D">
        <w:t>oraz zaświadczeń do celów emerytalno-rentowych na podstawie posiadanych dokumentów.</w:t>
      </w:r>
    </w:p>
    <w:p w:rsidR="00546F89" w:rsidRDefault="00546F89" w:rsidP="00935FD6">
      <w:pPr>
        <w:spacing w:after="0" w:line="240" w:lineRule="auto"/>
        <w:jc w:val="both"/>
        <w:rPr>
          <w:rFonts w:ascii="Times New Roman" w:hAnsi="Times New Roman" w:cs="Times New Roman"/>
          <w:sz w:val="24"/>
          <w:szCs w:val="24"/>
        </w:rPr>
      </w:pPr>
    </w:p>
    <w:p w:rsidR="001B135E" w:rsidRDefault="001B135E" w:rsidP="007C67F3">
      <w:pPr>
        <w:jc w:val="both"/>
        <w:rPr>
          <w:rFonts w:ascii="Times New Roman" w:hAnsi="Times New Roman" w:cs="Times New Roman"/>
          <w:b/>
          <w:bCs/>
          <w:sz w:val="24"/>
          <w:szCs w:val="24"/>
        </w:rPr>
      </w:pPr>
    </w:p>
    <w:p w:rsidR="001B135E" w:rsidRPr="001B135E" w:rsidRDefault="001B135E" w:rsidP="001B135E">
      <w:pPr>
        <w:jc w:val="both"/>
        <w:rPr>
          <w:rFonts w:ascii="Times New Roman" w:hAnsi="Times New Roman" w:cs="Times New Roman"/>
          <w:b/>
          <w:bCs/>
          <w:sz w:val="24"/>
          <w:szCs w:val="24"/>
        </w:rPr>
      </w:pPr>
      <w:r>
        <w:rPr>
          <w:rFonts w:ascii="Times New Roman" w:hAnsi="Times New Roman" w:cs="Times New Roman"/>
          <w:b/>
          <w:bCs/>
          <w:sz w:val="24"/>
          <w:szCs w:val="24"/>
        </w:rPr>
        <w:t>3. Wymagane dokumenty:</w:t>
      </w:r>
    </w:p>
    <w:p w:rsidR="00AD3FE0" w:rsidRPr="007C67F3" w:rsidRDefault="001B135E" w:rsidP="007C67F3">
      <w:pPr>
        <w:pStyle w:val="Akapitzlist"/>
        <w:numPr>
          <w:ilvl w:val="0"/>
          <w:numId w:val="4"/>
        </w:numPr>
        <w:spacing w:after="0" w:line="240" w:lineRule="auto"/>
        <w:jc w:val="both"/>
        <w:rPr>
          <w:rFonts w:ascii="Times New Roman" w:hAnsi="Times New Roman" w:cs="Times New Roman"/>
          <w:sz w:val="24"/>
          <w:szCs w:val="24"/>
        </w:rPr>
      </w:pPr>
      <w:r w:rsidRPr="007C67F3">
        <w:rPr>
          <w:rFonts w:ascii="Times New Roman" w:hAnsi="Times New Roman" w:cs="Times New Roman"/>
          <w:sz w:val="24"/>
          <w:szCs w:val="24"/>
        </w:rPr>
        <w:t>ż</w:t>
      </w:r>
      <w:r w:rsidR="00AD3FE0" w:rsidRPr="007C67F3">
        <w:rPr>
          <w:rFonts w:ascii="Times New Roman" w:hAnsi="Times New Roman" w:cs="Times New Roman"/>
          <w:sz w:val="24"/>
          <w:szCs w:val="24"/>
        </w:rPr>
        <w:t>yciorys z opisem przebiegu pracy zawodowej</w:t>
      </w:r>
      <w:r w:rsidRPr="007C67F3">
        <w:rPr>
          <w:rFonts w:ascii="Times New Roman" w:hAnsi="Times New Roman" w:cs="Times New Roman"/>
          <w:sz w:val="24"/>
          <w:szCs w:val="24"/>
        </w:rPr>
        <w:t>,</w:t>
      </w:r>
    </w:p>
    <w:p w:rsidR="00AD3FE0" w:rsidRPr="00AD3FE0" w:rsidRDefault="001B135E" w:rsidP="00AD3FE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D3FE0" w:rsidRPr="00AD3FE0">
        <w:rPr>
          <w:rFonts w:ascii="Times New Roman" w:hAnsi="Times New Roman" w:cs="Times New Roman"/>
          <w:sz w:val="24"/>
          <w:szCs w:val="24"/>
        </w:rPr>
        <w:t>ist motywacyjny</w:t>
      </w:r>
      <w:r>
        <w:rPr>
          <w:rFonts w:ascii="Times New Roman" w:hAnsi="Times New Roman" w:cs="Times New Roman"/>
          <w:sz w:val="24"/>
          <w:szCs w:val="24"/>
        </w:rPr>
        <w:t>,</w:t>
      </w:r>
    </w:p>
    <w:p w:rsidR="00AD3FE0" w:rsidRPr="00AD3FE0" w:rsidRDefault="001B135E" w:rsidP="00AD3FE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wypełniony k</w:t>
      </w:r>
      <w:r w:rsidR="00AD3FE0" w:rsidRPr="00AD3FE0">
        <w:rPr>
          <w:rFonts w:ascii="Times New Roman" w:hAnsi="Times New Roman" w:cs="Times New Roman"/>
          <w:sz w:val="24"/>
          <w:szCs w:val="24"/>
        </w:rPr>
        <w:t>westionariusz osob</w:t>
      </w:r>
      <w:r>
        <w:rPr>
          <w:rFonts w:ascii="Times New Roman" w:hAnsi="Times New Roman" w:cs="Times New Roman"/>
          <w:sz w:val="24"/>
          <w:szCs w:val="24"/>
        </w:rPr>
        <w:t xml:space="preserve">owy dla osoby </w:t>
      </w:r>
      <w:r w:rsidR="00AD3FE0" w:rsidRPr="00AD3FE0">
        <w:rPr>
          <w:rFonts w:ascii="Times New Roman" w:hAnsi="Times New Roman" w:cs="Times New Roman"/>
          <w:sz w:val="24"/>
          <w:szCs w:val="24"/>
        </w:rPr>
        <w:t>ubiegającej się o zatrudnienie</w:t>
      </w:r>
      <w:r>
        <w:rPr>
          <w:rFonts w:ascii="Times New Roman" w:hAnsi="Times New Roman" w:cs="Times New Roman"/>
          <w:sz w:val="24"/>
          <w:szCs w:val="24"/>
        </w:rPr>
        <w:t>,</w:t>
      </w:r>
    </w:p>
    <w:p w:rsidR="001B135E" w:rsidRDefault="001B135E" w:rsidP="00AD3FE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AD3FE0" w:rsidRPr="00AD3FE0">
        <w:rPr>
          <w:rFonts w:ascii="Times New Roman" w:hAnsi="Times New Roman" w:cs="Times New Roman"/>
          <w:sz w:val="24"/>
          <w:szCs w:val="24"/>
        </w:rPr>
        <w:t>oświadczone przez kandydata za zgodność z oryginałem kopie dokumentów potwierdzających posiadanie wymaganego wykształcenia</w:t>
      </w:r>
      <w:r>
        <w:rPr>
          <w:rFonts w:ascii="Times New Roman" w:hAnsi="Times New Roman" w:cs="Times New Roman"/>
          <w:sz w:val="24"/>
          <w:szCs w:val="24"/>
        </w:rPr>
        <w:t xml:space="preserve"> (dyplomu lub zaświadczenia),</w:t>
      </w:r>
      <w:r w:rsidR="00AD3FE0" w:rsidRPr="00AD3FE0">
        <w:rPr>
          <w:rFonts w:ascii="Times New Roman" w:hAnsi="Times New Roman" w:cs="Times New Roman"/>
          <w:sz w:val="24"/>
          <w:szCs w:val="24"/>
        </w:rPr>
        <w:t xml:space="preserve"> </w:t>
      </w:r>
    </w:p>
    <w:p w:rsidR="001B135E" w:rsidRDefault="001B135E" w:rsidP="001B135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AD3FE0">
        <w:rPr>
          <w:rFonts w:ascii="Times New Roman" w:hAnsi="Times New Roman" w:cs="Times New Roman"/>
          <w:sz w:val="24"/>
          <w:szCs w:val="24"/>
        </w:rPr>
        <w:t xml:space="preserve">oświadczone przez kandydata za zgodność z oryginałem kopie dokumentów potwierdzających posiadanie wymaganego </w:t>
      </w:r>
      <w:r>
        <w:rPr>
          <w:rFonts w:ascii="Times New Roman" w:hAnsi="Times New Roman" w:cs="Times New Roman"/>
          <w:sz w:val="24"/>
          <w:szCs w:val="24"/>
        </w:rPr>
        <w:t>stażu pracy (świadectwa pracy lub zaświadczenia),</w:t>
      </w:r>
    </w:p>
    <w:p w:rsidR="007C67F3" w:rsidRPr="007C67F3" w:rsidRDefault="001B135E" w:rsidP="00AD3FE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w:t>
      </w:r>
      <w:r w:rsidR="00AD3FE0" w:rsidRPr="001B135E">
        <w:rPr>
          <w:rFonts w:ascii="Times New Roman" w:hAnsi="Times New Roman" w:cs="Times New Roman"/>
          <w:sz w:val="24"/>
          <w:szCs w:val="24"/>
        </w:rPr>
        <w:t>świadczenie</w:t>
      </w:r>
      <w:r w:rsidRPr="001B135E">
        <w:rPr>
          <w:rFonts w:ascii="Times New Roman" w:hAnsi="Times New Roman" w:cs="Times New Roman"/>
          <w:sz w:val="24"/>
          <w:szCs w:val="24"/>
        </w:rPr>
        <w:t>: o posiadaniu pełnej zdolności do czynności prawnych i</w:t>
      </w:r>
      <w:r w:rsidR="00AD3FE0" w:rsidRPr="001B135E">
        <w:rPr>
          <w:rFonts w:ascii="Times New Roman" w:hAnsi="Times New Roman" w:cs="Times New Roman"/>
          <w:sz w:val="24"/>
          <w:szCs w:val="24"/>
        </w:rPr>
        <w:t xml:space="preserve"> korzysta</w:t>
      </w:r>
      <w:r w:rsidRPr="001B135E">
        <w:rPr>
          <w:rFonts w:ascii="Times New Roman" w:hAnsi="Times New Roman" w:cs="Times New Roman"/>
          <w:sz w:val="24"/>
          <w:szCs w:val="24"/>
        </w:rPr>
        <w:t>niu</w:t>
      </w:r>
      <w:r w:rsidR="00AD3FE0" w:rsidRPr="001B135E">
        <w:rPr>
          <w:rFonts w:ascii="Times New Roman" w:hAnsi="Times New Roman" w:cs="Times New Roman"/>
          <w:sz w:val="24"/>
          <w:szCs w:val="24"/>
        </w:rPr>
        <w:t xml:space="preserve"> z pełni praw publicznych</w:t>
      </w:r>
      <w:r w:rsidRPr="001B135E">
        <w:rPr>
          <w:rFonts w:ascii="Times New Roman" w:hAnsi="Times New Roman" w:cs="Times New Roman"/>
          <w:sz w:val="24"/>
          <w:szCs w:val="24"/>
        </w:rPr>
        <w:t xml:space="preserve"> i o </w:t>
      </w:r>
      <w:r>
        <w:rPr>
          <w:rFonts w:ascii="Times New Roman" w:hAnsi="Times New Roman" w:cs="Times New Roman"/>
          <w:sz w:val="24"/>
          <w:szCs w:val="24"/>
        </w:rPr>
        <w:t>braku s</w:t>
      </w:r>
      <w:r w:rsidR="007C67F3">
        <w:rPr>
          <w:rFonts w:ascii="Times New Roman" w:hAnsi="Times New Roman" w:cs="Times New Roman"/>
          <w:sz w:val="24"/>
          <w:szCs w:val="24"/>
        </w:rPr>
        <w:t>kaza</w:t>
      </w:r>
      <w:r>
        <w:rPr>
          <w:rFonts w:ascii="Times New Roman" w:hAnsi="Times New Roman" w:cs="Times New Roman"/>
          <w:sz w:val="24"/>
          <w:szCs w:val="24"/>
        </w:rPr>
        <w:t>nia</w:t>
      </w:r>
      <w:r w:rsidR="00AD3FE0" w:rsidRPr="001B135E">
        <w:rPr>
          <w:rFonts w:ascii="Times New Roman" w:hAnsi="Times New Roman" w:cs="Times New Roman"/>
          <w:sz w:val="24"/>
          <w:szCs w:val="24"/>
        </w:rPr>
        <w:t xml:space="preserve"> </w:t>
      </w:r>
      <w:r w:rsidR="00AD3FE0" w:rsidRPr="001B135E">
        <w:rPr>
          <w:rFonts w:ascii="Times New Roman" w:hAnsi="Times New Roman" w:cs="Times New Roman"/>
          <w:color w:val="333333"/>
          <w:sz w:val="24"/>
          <w:szCs w:val="24"/>
          <w:shd w:val="clear" w:color="auto" w:fill="FFFFFF"/>
        </w:rPr>
        <w:t>prawomocnym wyrokiem sądu za umyślne przestępstwo ścigane z oskarżenia publicznego lub umyślne przestępstwo skarbowe</w:t>
      </w:r>
      <w:r w:rsidR="007C67F3">
        <w:rPr>
          <w:rFonts w:ascii="Times New Roman" w:hAnsi="Times New Roman" w:cs="Times New Roman"/>
          <w:color w:val="333333"/>
          <w:sz w:val="24"/>
          <w:szCs w:val="24"/>
          <w:shd w:val="clear" w:color="auto" w:fill="FFFFFF"/>
        </w:rPr>
        <w:t>,</w:t>
      </w:r>
    </w:p>
    <w:p w:rsidR="00AD3FE0" w:rsidRPr="007C67F3" w:rsidRDefault="007C67F3" w:rsidP="007C67F3">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osoba nieposiadająca obywatelstwa polskiego musi posiadać znajomość języka polskiego potwierdzoną dokumentem określonym  w przepisach o służbie cywilnej.</w:t>
      </w:r>
    </w:p>
    <w:p w:rsidR="007C67F3" w:rsidRDefault="007C67F3" w:rsidP="007C67F3">
      <w:pPr>
        <w:spacing w:after="0" w:line="240" w:lineRule="auto"/>
        <w:jc w:val="both"/>
        <w:rPr>
          <w:rFonts w:ascii="Times New Roman" w:hAnsi="Times New Roman" w:cs="Times New Roman"/>
          <w:color w:val="333333"/>
          <w:sz w:val="24"/>
          <w:szCs w:val="24"/>
          <w:shd w:val="clear" w:color="auto" w:fill="FFFFFF"/>
        </w:rPr>
      </w:pPr>
    </w:p>
    <w:p w:rsidR="00AD3FE0" w:rsidRPr="00AD3FE0" w:rsidRDefault="00AD3FE0" w:rsidP="00B5327E">
      <w:pPr>
        <w:spacing w:after="0"/>
        <w:jc w:val="both"/>
        <w:rPr>
          <w:rFonts w:ascii="Times New Roman" w:hAnsi="Times New Roman" w:cs="Times New Roman"/>
          <w:sz w:val="24"/>
          <w:szCs w:val="24"/>
        </w:rPr>
      </w:pPr>
      <w:r w:rsidRPr="00AD3FE0">
        <w:rPr>
          <w:rFonts w:ascii="Times New Roman" w:hAnsi="Times New Roman" w:cs="Times New Roman"/>
          <w:sz w:val="24"/>
          <w:szCs w:val="24"/>
        </w:rPr>
        <w:t>Oferty należy składać w zamkniętych  kopertach z podanym adresem zwrotnym i dopiskiem:</w:t>
      </w:r>
    </w:p>
    <w:p w:rsidR="00AD3FE0" w:rsidRPr="00AD3FE0" w:rsidRDefault="00AD3FE0" w:rsidP="00B5327E">
      <w:pPr>
        <w:spacing w:after="0"/>
        <w:jc w:val="both"/>
        <w:rPr>
          <w:rFonts w:ascii="Times New Roman" w:hAnsi="Times New Roman" w:cs="Times New Roman"/>
          <w:b/>
          <w:sz w:val="24"/>
          <w:szCs w:val="24"/>
        </w:rPr>
      </w:pPr>
      <w:r w:rsidRPr="00AD3FE0">
        <w:rPr>
          <w:rFonts w:ascii="Times New Roman" w:hAnsi="Times New Roman" w:cs="Times New Roman"/>
          <w:b/>
          <w:sz w:val="24"/>
          <w:szCs w:val="24"/>
        </w:rPr>
        <w:t xml:space="preserve">„Nabór na wolne stanowisko </w:t>
      </w:r>
      <w:r w:rsidR="00B5327E">
        <w:rPr>
          <w:rFonts w:ascii="Times New Roman" w:hAnsi="Times New Roman" w:cs="Times New Roman"/>
          <w:b/>
          <w:sz w:val="24"/>
          <w:szCs w:val="24"/>
        </w:rPr>
        <w:t>–</w:t>
      </w:r>
      <w:r w:rsidRPr="00AD3FE0">
        <w:rPr>
          <w:rFonts w:ascii="Times New Roman" w:hAnsi="Times New Roman" w:cs="Times New Roman"/>
          <w:b/>
          <w:sz w:val="24"/>
          <w:szCs w:val="24"/>
        </w:rPr>
        <w:t xml:space="preserve"> </w:t>
      </w:r>
      <w:r w:rsidR="00B5327E">
        <w:rPr>
          <w:rFonts w:ascii="Times New Roman" w:hAnsi="Times New Roman" w:cs="Times New Roman"/>
          <w:b/>
          <w:sz w:val="24"/>
          <w:szCs w:val="24"/>
        </w:rPr>
        <w:t>Referent ds. kadrowo-finansowych</w:t>
      </w:r>
      <w:r w:rsidRPr="00AD3FE0">
        <w:rPr>
          <w:rFonts w:ascii="Times New Roman" w:hAnsi="Times New Roman" w:cs="Times New Roman"/>
          <w:b/>
          <w:sz w:val="24"/>
          <w:szCs w:val="24"/>
        </w:rPr>
        <w:t xml:space="preserve">”   </w:t>
      </w:r>
    </w:p>
    <w:p w:rsidR="00AD3FE0" w:rsidRPr="00AD3FE0" w:rsidRDefault="00AD3FE0" w:rsidP="00B5327E">
      <w:pPr>
        <w:spacing w:after="0"/>
        <w:jc w:val="both"/>
        <w:rPr>
          <w:rFonts w:ascii="Times New Roman" w:hAnsi="Times New Roman" w:cs="Times New Roman"/>
          <w:b/>
          <w:sz w:val="24"/>
          <w:szCs w:val="24"/>
        </w:rPr>
      </w:pPr>
      <w:r w:rsidRPr="00AD3FE0">
        <w:rPr>
          <w:rFonts w:ascii="Times New Roman" w:hAnsi="Times New Roman" w:cs="Times New Roman"/>
          <w:b/>
          <w:sz w:val="24"/>
          <w:szCs w:val="24"/>
        </w:rPr>
        <w:t>w</w:t>
      </w:r>
      <w:r w:rsidR="00B5327E">
        <w:rPr>
          <w:rFonts w:ascii="Times New Roman" w:hAnsi="Times New Roman" w:cs="Times New Roman"/>
          <w:b/>
          <w:sz w:val="24"/>
          <w:szCs w:val="24"/>
        </w:rPr>
        <w:t xml:space="preserve"> terminie do 18</w:t>
      </w:r>
      <w:r w:rsidRPr="00AD3FE0">
        <w:rPr>
          <w:rFonts w:ascii="Times New Roman" w:hAnsi="Times New Roman" w:cs="Times New Roman"/>
          <w:b/>
          <w:sz w:val="24"/>
          <w:szCs w:val="24"/>
        </w:rPr>
        <w:t>.0</w:t>
      </w:r>
      <w:r w:rsidR="00B5327E">
        <w:rPr>
          <w:rFonts w:ascii="Times New Roman" w:hAnsi="Times New Roman" w:cs="Times New Roman"/>
          <w:b/>
          <w:sz w:val="24"/>
          <w:szCs w:val="24"/>
        </w:rPr>
        <w:t>5</w:t>
      </w:r>
      <w:r w:rsidRPr="00AD3FE0">
        <w:rPr>
          <w:rFonts w:ascii="Times New Roman" w:hAnsi="Times New Roman" w:cs="Times New Roman"/>
          <w:b/>
          <w:sz w:val="24"/>
          <w:szCs w:val="24"/>
        </w:rPr>
        <w:t>.2022 r.:</w:t>
      </w:r>
    </w:p>
    <w:p w:rsidR="00AD3FE0" w:rsidRPr="00AD3FE0" w:rsidRDefault="00AD3FE0" w:rsidP="00B5327E">
      <w:pPr>
        <w:spacing w:after="0"/>
        <w:jc w:val="both"/>
        <w:rPr>
          <w:rFonts w:ascii="Times New Roman" w:hAnsi="Times New Roman" w:cs="Times New Roman"/>
          <w:b/>
          <w:sz w:val="24"/>
          <w:szCs w:val="24"/>
        </w:rPr>
      </w:pPr>
      <w:r w:rsidRPr="00AD3FE0">
        <w:rPr>
          <w:rFonts w:ascii="Times New Roman" w:hAnsi="Times New Roman" w:cs="Times New Roman"/>
          <w:sz w:val="24"/>
          <w:szCs w:val="24"/>
        </w:rPr>
        <w:t xml:space="preserve"> - osobiście w siedzibie Publicznego Przedszkola Nr 18 im. „Chatka Puchatka” 62-800 Kalisz ul. </w:t>
      </w:r>
      <w:proofErr w:type="spellStart"/>
      <w:r w:rsidRPr="00AD3FE0">
        <w:rPr>
          <w:rFonts w:ascii="Times New Roman" w:hAnsi="Times New Roman" w:cs="Times New Roman"/>
          <w:sz w:val="24"/>
          <w:szCs w:val="24"/>
        </w:rPr>
        <w:t>Serbinowska</w:t>
      </w:r>
      <w:proofErr w:type="spellEnd"/>
      <w:r w:rsidRPr="00AD3FE0">
        <w:rPr>
          <w:rFonts w:ascii="Times New Roman" w:hAnsi="Times New Roman" w:cs="Times New Roman"/>
          <w:sz w:val="24"/>
          <w:szCs w:val="24"/>
        </w:rPr>
        <w:t xml:space="preserve"> 5</w:t>
      </w:r>
      <w:r w:rsidRPr="00AD3FE0">
        <w:rPr>
          <w:rFonts w:ascii="Times New Roman" w:hAnsi="Times New Roman" w:cs="Times New Roman"/>
          <w:b/>
          <w:sz w:val="24"/>
          <w:szCs w:val="24"/>
        </w:rPr>
        <w:t xml:space="preserve"> w godz. od 8:00 do  godz. 14.00</w:t>
      </w:r>
    </w:p>
    <w:p w:rsidR="00AD3FE0" w:rsidRPr="00AD3FE0" w:rsidRDefault="00AD3FE0" w:rsidP="00B5327E">
      <w:pPr>
        <w:spacing w:after="0"/>
        <w:jc w:val="both"/>
        <w:rPr>
          <w:rFonts w:ascii="Times New Roman" w:hAnsi="Times New Roman" w:cs="Times New Roman"/>
          <w:sz w:val="24"/>
          <w:szCs w:val="24"/>
        </w:rPr>
      </w:pPr>
      <w:r w:rsidRPr="00AD3FE0">
        <w:rPr>
          <w:rFonts w:ascii="Times New Roman" w:hAnsi="Times New Roman" w:cs="Times New Roman"/>
          <w:sz w:val="24"/>
          <w:szCs w:val="24"/>
        </w:rPr>
        <w:t xml:space="preserve">-pocztą na adres: </w:t>
      </w:r>
    </w:p>
    <w:p w:rsidR="00AD3FE0" w:rsidRPr="00AD3FE0" w:rsidRDefault="00AD3FE0" w:rsidP="00B5327E">
      <w:pPr>
        <w:spacing w:after="0"/>
        <w:jc w:val="both"/>
        <w:rPr>
          <w:rFonts w:ascii="Times New Roman" w:hAnsi="Times New Roman" w:cs="Times New Roman"/>
          <w:b/>
          <w:bCs/>
          <w:sz w:val="24"/>
          <w:szCs w:val="24"/>
        </w:rPr>
      </w:pPr>
      <w:r w:rsidRPr="00AD3FE0">
        <w:rPr>
          <w:rFonts w:ascii="Times New Roman" w:hAnsi="Times New Roman" w:cs="Times New Roman"/>
          <w:b/>
          <w:bCs/>
          <w:sz w:val="24"/>
          <w:szCs w:val="24"/>
        </w:rPr>
        <w:t xml:space="preserve">Publiczne Przedszkole Nr 18 im. „Chatka Puchatka” </w:t>
      </w:r>
    </w:p>
    <w:p w:rsidR="00AD3FE0" w:rsidRPr="00AD3FE0" w:rsidRDefault="00AD3FE0" w:rsidP="00B5327E">
      <w:pPr>
        <w:tabs>
          <w:tab w:val="left" w:pos="6440"/>
        </w:tabs>
        <w:spacing w:after="0"/>
        <w:jc w:val="both"/>
        <w:rPr>
          <w:rFonts w:ascii="Times New Roman" w:hAnsi="Times New Roman" w:cs="Times New Roman"/>
          <w:b/>
          <w:bCs/>
          <w:sz w:val="24"/>
          <w:szCs w:val="24"/>
        </w:rPr>
      </w:pPr>
      <w:r w:rsidRPr="00AD3FE0">
        <w:rPr>
          <w:rFonts w:ascii="Times New Roman" w:hAnsi="Times New Roman" w:cs="Times New Roman"/>
          <w:b/>
          <w:bCs/>
          <w:sz w:val="24"/>
          <w:szCs w:val="24"/>
        </w:rPr>
        <w:t xml:space="preserve"> 62-800 Kalisz </w:t>
      </w:r>
    </w:p>
    <w:p w:rsidR="00AD3FE0" w:rsidRPr="00AD3FE0" w:rsidRDefault="00AD3FE0" w:rsidP="00B5327E">
      <w:pPr>
        <w:spacing w:after="0"/>
        <w:jc w:val="both"/>
        <w:rPr>
          <w:rFonts w:ascii="Times New Roman" w:hAnsi="Times New Roman" w:cs="Times New Roman"/>
          <w:b/>
          <w:bCs/>
          <w:sz w:val="24"/>
          <w:szCs w:val="24"/>
        </w:rPr>
      </w:pPr>
      <w:r w:rsidRPr="00AD3FE0">
        <w:rPr>
          <w:rFonts w:ascii="Times New Roman" w:hAnsi="Times New Roman" w:cs="Times New Roman"/>
          <w:b/>
          <w:bCs/>
          <w:sz w:val="24"/>
          <w:szCs w:val="24"/>
        </w:rPr>
        <w:t xml:space="preserve">ul. </w:t>
      </w:r>
      <w:proofErr w:type="spellStart"/>
      <w:r w:rsidRPr="00AD3FE0">
        <w:rPr>
          <w:rFonts w:ascii="Times New Roman" w:hAnsi="Times New Roman" w:cs="Times New Roman"/>
          <w:b/>
          <w:bCs/>
          <w:sz w:val="24"/>
          <w:szCs w:val="24"/>
        </w:rPr>
        <w:t>Serbinowska</w:t>
      </w:r>
      <w:proofErr w:type="spellEnd"/>
      <w:r w:rsidRPr="00AD3FE0">
        <w:rPr>
          <w:rFonts w:ascii="Times New Roman" w:hAnsi="Times New Roman" w:cs="Times New Roman"/>
          <w:b/>
          <w:bCs/>
          <w:sz w:val="24"/>
          <w:szCs w:val="24"/>
        </w:rPr>
        <w:t xml:space="preserve"> 5a</w:t>
      </w:r>
    </w:p>
    <w:p w:rsidR="00AD3FE0" w:rsidRPr="00AD3FE0" w:rsidRDefault="00AD3FE0" w:rsidP="00AD3FE0">
      <w:pPr>
        <w:jc w:val="both"/>
        <w:rPr>
          <w:rFonts w:ascii="Times New Roman" w:hAnsi="Times New Roman" w:cs="Times New Roman"/>
          <w:sz w:val="24"/>
          <w:szCs w:val="24"/>
        </w:rPr>
      </w:pPr>
    </w:p>
    <w:p w:rsidR="00AD3FE0" w:rsidRPr="00AD3FE0" w:rsidRDefault="00AD3FE0" w:rsidP="00AD3FE0">
      <w:pPr>
        <w:jc w:val="both"/>
        <w:rPr>
          <w:rFonts w:ascii="Times New Roman" w:hAnsi="Times New Roman" w:cs="Times New Roman"/>
          <w:sz w:val="24"/>
          <w:szCs w:val="24"/>
        </w:rPr>
      </w:pPr>
      <w:r w:rsidRPr="00AD3FE0">
        <w:rPr>
          <w:rFonts w:ascii="Times New Roman" w:hAnsi="Times New Roman" w:cs="Times New Roman"/>
          <w:sz w:val="24"/>
          <w:szCs w:val="24"/>
        </w:rPr>
        <w:t>Oferty, które wpłyną po terminie lub bez kompletu dokumentów, nie będą rozpatrywane.</w:t>
      </w:r>
    </w:p>
    <w:p w:rsidR="00AD3FE0" w:rsidRPr="00AD3FE0" w:rsidRDefault="00AD3FE0" w:rsidP="00AD3FE0">
      <w:pPr>
        <w:jc w:val="both"/>
        <w:rPr>
          <w:rFonts w:ascii="Times New Roman" w:hAnsi="Times New Roman" w:cs="Times New Roman"/>
          <w:sz w:val="24"/>
          <w:szCs w:val="24"/>
        </w:rPr>
      </w:pPr>
      <w:r w:rsidRPr="00AD3FE0">
        <w:rPr>
          <w:rFonts w:ascii="Times New Roman" w:hAnsi="Times New Roman" w:cs="Times New Roman"/>
          <w:sz w:val="24"/>
          <w:szCs w:val="24"/>
        </w:rPr>
        <w:t xml:space="preserve">Informacja o wyniku naboru umieszczona będzie na stronie internetowej Biuletynu Informacji Publicznej </w:t>
      </w:r>
      <w:hyperlink r:id="rId5" w:history="1">
        <w:r w:rsidRPr="00AD3FE0">
          <w:rPr>
            <w:rStyle w:val="Hipercze"/>
            <w:rFonts w:ascii="Times New Roman" w:hAnsi="Times New Roman" w:cs="Times New Roman"/>
            <w:sz w:val="24"/>
            <w:szCs w:val="24"/>
          </w:rPr>
          <w:t>www.bip.pp18kalisz.wikom.pl</w:t>
        </w:r>
      </w:hyperlink>
      <w:r w:rsidRPr="00AD3FE0">
        <w:rPr>
          <w:rFonts w:ascii="Times New Roman" w:hAnsi="Times New Roman" w:cs="Times New Roman"/>
          <w:sz w:val="24"/>
          <w:szCs w:val="24"/>
        </w:rPr>
        <w:t xml:space="preserve"> oraz na tablicy informacyjnej w Publicznym Przedszkolu Nr 18 w Kaliszu. </w:t>
      </w:r>
    </w:p>
    <w:p w:rsidR="00AD3FE0" w:rsidRPr="00AD3FE0" w:rsidRDefault="00AD3FE0" w:rsidP="00AD3FE0">
      <w:pPr>
        <w:jc w:val="both"/>
        <w:rPr>
          <w:rFonts w:ascii="Times New Roman" w:hAnsi="Times New Roman" w:cs="Times New Roman"/>
          <w:bCs/>
          <w:sz w:val="24"/>
          <w:szCs w:val="24"/>
        </w:rPr>
      </w:pPr>
    </w:p>
    <w:p w:rsidR="00AD3FE0" w:rsidRPr="00AD3FE0" w:rsidRDefault="00AD3FE0" w:rsidP="00AD3FE0">
      <w:pPr>
        <w:jc w:val="both"/>
        <w:rPr>
          <w:rFonts w:ascii="Times New Roman" w:hAnsi="Times New Roman" w:cs="Times New Roman"/>
          <w:b/>
          <w:bCs/>
          <w:sz w:val="24"/>
          <w:szCs w:val="24"/>
        </w:rPr>
      </w:pPr>
      <w:r w:rsidRPr="00AD3FE0">
        <w:rPr>
          <w:rFonts w:ascii="Times New Roman" w:hAnsi="Times New Roman" w:cs="Times New Roman"/>
          <w:b/>
          <w:bCs/>
          <w:sz w:val="24"/>
          <w:szCs w:val="24"/>
        </w:rPr>
        <w:t>Informacja</w:t>
      </w:r>
      <w:r w:rsidRPr="00AD3FE0">
        <w:rPr>
          <w:rFonts w:ascii="Times New Roman" w:hAnsi="Times New Roman" w:cs="Times New Roman"/>
          <w:bCs/>
          <w:sz w:val="24"/>
          <w:szCs w:val="24"/>
        </w:rPr>
        <w:t xml:space="preserve"> </w:t>
      </w:r>
      <w:r w:rsidRPr="00AD3FE0">
        <w:rPr>
          <w:rFonts w:ascii="Times New Roman" w:hAnsi="Times New Roman" w:cs="Times New Roman"/>
          <w:b/>
          <w:bCs/>
          <w:sz w:val="24"/>
          <w:szCs w:val="24"/>
        </w:rPr>
        <w:t>dotycząca przetwarzania danych osobowych:</w:t>
      </w:r>
    </w:p>
    <w:p w:rsidR="00AD3FE0" w:rsidRPr="00AD3FE0" w:rsidRDefault="00AD3FE0" w:rsidP="00AD3FE0">
      <w:pPr>
        <w:jc w:val="both"/>
        <w:rPr>
          <w:rFonts w:ascii="Times New Roman" w:hAnsi="Times New Roman" w:cs="Times New Roman"/>
          <w:bCs/>
          <w:sz w:val="24"/>
          <w:szCs w:val="24"/>
        </w:rPr>
      </w:pPr>
      <w:r w:rsidRPr="00AD3FE0">
        <w:rPr>
          <w:rFonts w:ascii="Times New Roman" w:hAnsi="Times New Roman" w:cs="Times New Roman"/>
          <w:bCs/>
          <w:sz w:val="24"/>
          <w:szCs w:val="24"/>
        </w:rPr>
        <w:t>Administrator danych osobowych.</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Administratorem danych osobowych przetwarzanych w toku prowadzonego naboru jest Publiczne Przedszkole Nr 18 im. „Chatka Puchatka” w Kaliszu z siedzibą w Kaliszu przy ul. </w:t>
      </w:r>
      <w:proofErr w:type="spellStart"/>
      <w:r w:rsidRPr="00AD3FE0">
        <w:rPr>
          <w:rFonts w:ascii="Times New Roman" w:hAnsi="Times New Roman" w:cs="Times New Roman"/>
          <w:bCs/>
          <w:sz w:val="24"/>
          <w:szCs w:val="24"/>
        </w:rPr>
        <w:t>Serbinowska</w:t>
      </w:r>
      <w:proofErr w:type="spellEnd"/>
      <w:r w:rsidRPr="00AD3FE0">
        <w:rPr>
          <w:rFonts w:ascii="Times New Roman" w:hAnsi="Times New Roman" w:cs="Times New Roman"/>
          <w:bCs/>
          <w:sz w:val="24"/>
          <w:szCs w:val="24"/>
        </w:rPr>
        <w:t xml:space="preserve"> 5a. </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Z administratorem można kontaktować się listownie:</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Publiczne Przedszkole Nr 18 im. „Chatka Puchatka” </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62-800 Kalisz </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ul. </w:t>
      </w:r>
      <w:proofErr w:type="spellStart"/>
      <w:r w:rsidRPr="00AD3FE0">
        <w:rPr>
          <w:rFonts w:ascii="Times New Roman" w:hAnsi="Times New Roman" w:cs="Times New Roman"/>
          <w:bCs/>
          <w:sz w:val="24"/>
          <w:szCs w:val="24"/>
        </w:rPr>
        <w:t>Serbinowska</w:t>
      </w:r>
      <w:proofErr w:type="spellEnd"/>
      <w:r w:rsidRPr="00AD3FE0">
        <w:rPr>
          <w:rFonts w:ascii="Times New Roman" w:hAnsi="Times New Roman" w:cs="Times New Roman"/>
          <w:bCs/>
          <w:sz w:val="24"/>
          <w:szCs w:val="24"/>
        </w:rPr>
        <w:t xml:space="preserve"> 5a</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telefon: 62 753 30 50</w:t>
      </w:r>
    </w:p>
    <w:p w:rsidR="00AD3FE0" w:rsidRPr="00AD3FE0" w:rsidRDefault="00AD3FE0" w:rsidP="00B5327E">
      <w:pPr>
        <w:spacing w:after="0"/>
        <w:jc w:val="both"/>
        <w:rPr>
          <w:rFonts w:ascii="Times New Roman" w:hAnsi="Times New Roman" w:cs="Times New Roman"/>
          <w:bCs/>
          <w:sz w:val="24"/>
          <w:szCs w:val="24"/>
        </w:rPr>
      </w:pP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Inspektor ochrony danych.</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Administrator wyznaczył Inspektora Ochrony Danych (IOD). Z Inspektorem można kontaktować się</w:t>
      </w:r>
      <w:r w:rsidR="00222CB5">
        <w:rPr>
          <w:rFonts w:ascii="Times New Roman" w:hAnsi="Times New Roman" w:cs="Times New Roman"/>
          <w:bCs/>
          <w:sz w:val="24"/>
          <w:szCs w:val="24"/>
        </w:rPr>
        <w:t xml:space="preserve"> </w:t>
      </w:r>
      <w:r w:rsidRPr="00AD3FE0">
        <w:rPr>
          <w:rFonts w:ascii="Times New Roman" w:hAnsi="Times New Roman" w:cs="Times New Roman"/>
          <w:bCs/>
          <w:sz w:val="24"/>
          <w:szCs w:val="24"/>
        </w:rPr>
        <w:t>listownie:</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Publiczne Przedszkole Nr 18 im. „Chatka Puchatka” </w:t>
      </w:r>
    </w:p>
    <w:p w:rsidR="00AD3FE0" w:rsidRPr="00AD3FE0" w:rsidRDefault="00AD3FE0" w:rsidP="00B5327E">
      <w:pPr>
        <w:tabs>
          <w:tab w:val="left" w:pos="6440"/>
        </w:tabs>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62-800 Kalisz </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ul. </w:t>
      </w:r>
      <w:proofErr w:type="spellStart"/>
      <w:r w:rsidRPr="00AD3FE0">
        <w:rPr>
          <w:rFonts w:ascii="Times New Roman" w:hAnsi="Times New Roman" w:cs="Times New Roman"/>
          <w:bCs/>
          <w:sz w:val="24"/>
          <w:szCs w:val="24"/>
        </w:rPr>
        <w:t>Serbinowska</w:t>
      </w:r>
      <w:proofErr w:type="spellEnd"/>
      <w:r w:rsidRPr="00AD3FE0">
        <w:rPr>
          <w:rFonts w:ascii="Times New Roman" w:hAnsi="Times New Roman" w:cs="Times New Roman"/>
          <w:bCs/>
          <w:sz w:val="24"/>
          <w:szCs w:val="24"/>
        </w:rPr>
        <w:t xml:space="preserve"> 5a</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lub e-mailowo:iod@przedszkole18.kalisz.pl</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telefon: 62 753 30 50</w:t>
      </w:r>
    </w:p>
    <w:p w:rsidR="00AD3FE0" w:rsidRPr="00AD3FE0" w:rsidRDefault="00AD3FE0" w:rsidP="00B5327E">
      <w:pPr>
        <w:spacing w:after="0"/>
        <w:jc w:val="both"/>
        <w:rPr>
          <w:rFonts w:ascii="Times New Roman" w:hAnsi="Times New Roman" w:cs="Times New Roman"/>
          <w:bCs/>
          <w:sz w:val="24"/>
          <w:szCs w:val="24"/>
        </w:rPr>
      </w:pPr>
    </w:p>
    <w:p w:rsidR="00AD3FE0" w:rsidRPr="00AD3FE0" w:rsidRDefault="00AD3FE0" w:rsidP="00AD3FE0">
      <w:pPr>
        <w:jc w:val="both"/>
        <w:rPr>
          <w:rFonts w:ascii="Times New Roman" w:hAnsi="Times New Roman" w:cs="Times New Roman"/>
          <w:bCs/>
          <w:sz w:val="24"/>
          <w:szCs w:val="24"/>
        </w:rPr>
      </w:pPr>
      <w:r w:rsidRPr="00AD3FE0">
        <w:rPr>
          <w:rFonts w:ascii="Times New Roman" w:hAnsi="Times New Roman" w:cs="Times New Roman"/>
          <w:bCs/>
          <w:sz w:val="24"/>
          <w:szCs w:val="24"/>
        </w:rPr>
        <w:lastRenderedPageBreak/>
        <w:t>Cele i podstawy przetwarzania.</w:t>
      </w:r>
    </w:p>
    <w:p w:rsidR="00AD3FE0" w:rsidRPr="00AD3FE0" w:rsidRDefault="00AD3FE0" w:rsidP="00AD3FE0">
      <w:pPr>
        <w:jc w:val="both"/>
        <w:rPr>
          <w:rFonts w:ascii="Times New Roman" w:hAnsi="Times New Roman" w:cs="Times New Roman"/>
          <w:bCs/>
          <w:sz w:val="24"/>
          <w:szCs w:val="24"/>
        </w:rPr>
      </w:pPr>
      <w:r w:rsidRPr="00AD3FE0">
        <w:rPr>
          <w:rFonts w:ascii="Times New Roman" w:hAnsi="Times New Roman" w:cs="Times New Roman"/>
          <w:bCs/>
          <w:sz w:val="24"/>
          <w:szCs w:val="24"/>
        </w:rPr>
        <w:t>Dane osobowe przetwarzane będą w celu przeprowadzenia naboru na wolne stanowisko pracy. Podstawą prawną ich przetwarzania jest wypełnienie obowiązku prawnego ciążącego na administratorze wynikającego z przepisów ustawy z dnia 21 listopada 2008 r. o pracownikach samorządowych. W związku z tym pracodawca może żądać od osoby ubiegającej się o zatrudnienie podania danych osobowych w zakresie określonym w art. 221 § 1 ustawy z dnia 26 czerwca 1974 r. Kodeks pracy, tj. imię (imiona) i nazwisko, datę urodzenia, dane kontaktowe oraz jeżeli jest to niezbędne do wykonywania pracy określonego rodzaju lub na określonym stanowisku wykształcenie, kwalifikacje zawodowe oraz przebieg dotychczasowego zatrudnienia. Podstawą prawną przetwarzania danych osobowych innych niż wskazane powyżej, przekazanych z inicjatywy osoby ubiegającej się o zatrudnienie, jest zgoda tej osoby na przetwarzanie danych.</w:t>
      </w:r>
    </w:p>
    <w:p w:rsidR="00AD3FE0" w:rsidRPr="00AD3FE0" w:rsidRDefault="00AD3FE0" w:rsidP="00AD3FE0">
      <w:pPr>
        <w:jc w:val="both"/>
        <w:rPr>
          <w:rFonts w:ascii="Times New Roman" w:hAnsi="Times New Roman" w:cs="Times New Roman"/>
          <w:bCs/>
          <w:sz w:val="24"/>
          <w:szCs w:val="24"/>
        </w:rPr>
      </w:pP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Odbiorcy danych osobowych.</w:t>
      </w:r>
    </w:p>
    <w:p w:rsid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Dane osobowe nie będą przekazywane innym podmiotom.</w:t>
      </w:r>
    </w:p>
    <w:p w:rsidR="00222CB5" w:rsidRPr="00AD3FE0" w:rsidRDefault="00222CB5" w:rsidP="00B5327E">
      <w:pPr>
        <w:spacing w:after="0"/>
        <w:jc w:val="both"/>
        <w:rPr>
          <w:rFonts w:ascii="Times New Roman" w:hAnsi="Times New Roman" w:cs="Times New Roman"/>
          <w:bCs/>
          <w:sz w:val="24"/>
          <w:szCs w:val="24"/>
        </w:rPr>
      </w:pPr>
    </w:p>
    <w:p w:rsidR="00AD3FE0" w:rsidRPr="00AD3FE0" w:rsidRDefault="00222CB5" w:rsidP="00B5327E">
      <w:pPr>
        <w:spacing w:after="0"/>
        <w:jc w:val="both"/>
        <w:rPr>
          <w:rFonts w:ascii="Times New Roman" w:hAnsi="Times New Roman" w:cs="Times New Roman"/>
          <w:bCs/>
          <w:sz w:val="24"/>
          <w:szCs w:val="24"/>
        </w:rPr>
      </w:pPr>
      <w:r>
        <w:rPr>
          <w:rFonts w:ascii="Times New Roman" w:hAnsi="Times New Roman" w:cs="Times New Roman"/>
          <w:bCs/>
          <w:sz w:val="24"/>
          <w:szCs w:val="24"/>
        </w:rPr>
        <w:t>Przechowywanie</w:t>
      </w:r>
      <w:r w:rsidR="00AD3FE0" w:rsidRPr="00AD3FE0">
        <w:rPr>
          <w:rFonts w:ascii="Times New Roman" w:hAnsi="Times New Roman" w:cs="Times New Roman"/>
          <w:bCs/>
          <w:sz w:val="24"/>
          <w:szCs w:val="24"/>
        </w:rPr>
        <w:t xml:space="preserve"> danych.</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 xml:space="preserve">Dane będą przechowywane przez czas niezbędny do przeprowadzenia naboru, a następnie zostaną zniszczone. </w:t>
      </w:r>
    </w:p>
    <w:p w:rsidR="00AD3FE0" w:rsidRPr="00AD3FE0" w:rsidRDefault="00AD3FE0" w:rsidP="00B5327E">
      <w:pPr>
        <w:spacing w:after="0"/>
        <w:jc w:val="both"/>
        <w:rPr>
          <w:rFonts w:ascii="Times New Roman" w:hAnsi="Times New Roman" w:cs="Times New Roman"/>
          <w:bCs/>
          <w:sz w:val="24"/>
          <w:szCs w:val="24"/>
        </w:rPr>
      </w:pP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Prawa osób, których dane dotyczą.</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W związku z przetwarzaniem przez Publiczne Przedszkole Nr 18 im. „Chatka Puchatka” w Kaliszu danych przysługuje Państwu:</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1. prawo dostępu do swoich danych oraz otrzymania ich kopii;</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2. prawo do sprostowania (poprawiania) swoich danych jeżeli są nieprawidłowe oraz ich uzupełnienia;</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3. prawo do ograniczenia przetwarzania danych;</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4. w odniesieniu do danych objętych udzieloną zgodą, prawo do cofnięcia zgody w dowolnym momencie</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(bez wpływu na zgodność z prawem przetwarzania, którego dokonano na podstawie zgody przed jej</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cofnięciem) oraz usunięcia tych danych;</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5. prawo do wniesienia skargi do Prezesa Urzędu Ochrony Danych Osobowych (ul. Stawki 2,</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00 - 193 Warszawa).</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Szczegółowych informacji na temat przysługujących praw i możliwości skorzystania z nich udziela Inspektor</w:t>
      </w: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ochrony danych.</w:t>
      </w:r>
    </w:p>
    <w:p w:rsidR="00AD3FE0" w:rsidRPr="00AD3FE0" w:rsidRDefault="00AD3FE0" w:rsidP="00B5327E">
      <w:pPr>
        <w:spacing w:after="0"/>
        <w:jc w:val="both"/>
        <w:rPr>
          <w:rFonts w:ascii="Times New Roman" w:hAnsi="Times New Roman" w:cs="Times New Roman"/>
          <w:bCs/>
          <w:sz w:val="24"/>
          <w:szCs w:val="24"/>
        </w:rPr>
      </w:pPr>
    </w:p>
    <w:p w:rsidR="00AD3FE0" w:rsidRPr="00AD3FE0" w:rsidRDefault="00AD3FE0" w:rsidP="00B5327E">
      <w:pPr>
        <w:spacing w:after="0"/>
        <w:jc w:val="both"/>
        <w:rPr>
          <w:rFonts w:ascii="Times New Roman" w:hAnsi="Times New Roman" w:cs="Times New Roman"/>
          <w:bCs/>
          <w:sz w:val="24"/>
          <w:szCs w:val="24"/>
        </w:rPr>
      </w:pPr>
      <w:r w:rsidRPr="00AD3FE0">
        <w:rPr>
          <w:rFonts w:ascii="Times New Roman" w:hAnsi="Times New Roman" w:cs="Times New Roman"/>
          <w:bCs/>
          <w:sz w:val="24"/>
          <w:szCs w:val="24"/>
        </w:rPr>
        <w:t>Informacja o wymogu podania danych.</w:t>
      </w:r>
    </w:p>
    <w:p w:rsidR="00AD3FE0" w:rsidRPr="00AD3FE0" w:rsidRDefault="00AD3FE0" w:rsidP="00B5327E">
      <w:pPr>
        <w:spacing w:after="0"/>
        <w:rPr>
          <w:rFonts w:ascii="Times New Roman" w:hAnsi="Times New Roman" w:cs="Times New Roman"/>
          <w:bCs/>
          <w:sz w:val="24"/>
          <w:szCs w:val="24"/>
        </w:rPr>
      </w:pPr>
      <w:r w:rsidRPr="00AD3FE0">
        <w:rPr>
          <w:rFonts w:ascii="Times New Roman" w:hAnsi="Times New Roman" w:cs="Times New Roman"/>
          <w:bCs/>
          <w:sz w:val="24"/>
          <w:szCs w:val="24"/>
        </w:rPr>
        <w:t>Podanie danych osobowych w zakresie wskazanym w ogłoszeniu o naborze i wynikającym z art. 221 § 1</w:t>
      </w:r>
    </w:p>
    <w:p w:rsidR="00AD3FE0" w:rsidRPr="00AD3FE0" w:rsidRDefault="00AD3FE0" w:rsidP="00B5327E">
      <w:pPr>
        <w:spacing w:after="0"/>
        <w:rPr>
          <w:rFonts w:ascii="Times New Roman" w:hAnsi="Times New Roman" w:cs="Times New Roman"/>
          <w:bCs/>
          <w:sz w:val="24"/>
          <w:szCs w:val="24"/>
        </w:rPr>
      </w:pPr>
      <w:r w:rsidRPr="00AD3FE0">
        <w:rPr>
          <w:rFonts w:ascii="Times New Roman" w:hAnsi="Times New Roman" w:cs="Times New Roman"/>
          <w:bCs/>
          <w:sz w:val="24"/>
          <w:szCs w:val="24"/>
        </w:rPr>
        <w:lastRenderedPageBreak/>
        <w:t>ustawy z dnia 26 czerwca 1974 r. Kodeks pracy jest niezbędne, aby uczestniczyć w naborze. Podanie przez</w:t>
      </w:r>
      <w:r w:rsidR="00222CB5">
        <w:rPr>
          <w:rFonts w:ascii="Times New Roman" w:hAnsi="Times New Roman" w:cs="Times New Roman"/>
          <w:bCs/>
          <w:sz w:val="24"/>
          <w:szCs w:val="24"/>
        </w:rPr>
        <w:t xml:space="preserve"> </w:t>
      </w:r>
      <w:r w:rsidRPr="00AD3FE0">
        <w:rPr>
          <w:rFonts w:ascii="Times New Roman" w:hAnsi="Times New Roman" w:cs="Times New Roman"/>
          <w:bCs/>
          <w:sz w:val="24"/>
          <w:szCs w:val="24"/>
        </w:rPr>
        <w:t>Państwa innych danych jest dobrowolne i nie ma wpływu na Państwa udział w naborze – wymaga jednak</w:t>
      </w:r>
      <w:r w:rsidR="00222CB5">
        <w:rPr>
          <w:rFonts w:ascii="Times New Roman" w:hAnsi="Times New Roman" w:cs="Times New Roman"/>
          <w:bCs/>
          <w:sz w:val="24"/>
          <w:szCs w:val="24"/>
        </w:rPr>
        <w:t xml:space="preserve"> </w:t>
      </w:r>
      <w:r w:rsidRPr="00AD3FE0">
        <w:rPr>
          <w:rFonts w:ascii="Times New Roman" w:hAnsi="Times New Roman" w:cs="Times New Roman"/>
          <w:bCs/>
          <w:sz w:val="24"/>
          <w:szCs w:val="24"/>
        </w:rPr>
        <w:t>wyrażenia zgody na ich przetwarzanie.</w:t>
      </w:r>
    </w:p>
    <w:p w:rsidR="00AD3FE0" w:rsidRPr="00AD3FE0" w:rsidRDefault="00AD3FE0" w:rsidP="00AD3FE0">
      <w:pPr>
        <w:jc w:val="both"/>
        <w:rPr>
          <w:rFonts w:ascii="Times New Roman" w:hAnsi="Times New Roman" w:cs="Times New Roman"/>
          <w:bCs/>
          <w:sz w:val="24"/>
          <w:szCs w:val="24"/>
        </w:rPr>
      </w:pPr>
      <w:bookmarkStart w:id="0" w:name="_GoBack"/>
      <w:bookmarkEnd w:id="0"/>
    </w:p>
    <w:p w:rsidR="00AD3FE0" w:rsidRPr="00AD3FE0" w:rsidRDefault="00AD3FE0" w:rsidP="00B5327E">
      <w:pPr>
        <w:spacing w:after="0"/>
        <w:jc w:val="both"/>
        <w:rPr>
          <w:rFonts w:ascii="Times New Roman" w:hAnsi="Times New Roman" w:cs="Times New Roman"/>
          <w:i/>
          <w:iCs/>
          <w:sz w:val="24"/>
          <w:szCs w:val="24"/>
        </w:rPr>
      </w:pPr>
      <w:r w:rsidRPr="00AD3FE0">
        <w:rPr>
          <w:rFonts w:ascii="Times New Roman" w:hAnsi="Times New Roman" w:cs="Times New Roman"/>
          <w:i/>
          <w:iCs/>
          <w:sz w:val="24"/>
          <w:szCs w:val="24"/>
        </w:rPr>
        <w:t>Sporządziła:</w:t>
      </w:r>
    </w:p>
    <w:p w:rsidR="00AD3FE0" w:rsidRPr="00AD3FE0" w:rsidRDefault="00AD3FE0" w:rsidP="00B5327E">
      <w:pPr>
        <w:spacing w:after="0"/>
        <w:jc w:val="both"/>
        <w:rPr>
          <w:rFonts w:ascii="Times New Roman" w:hAnsi="Times New Roman" w:cs="Times New Roman"/>
          <w:sz w:val="24"/>
          <w:szCs w:val="24"/>
        </w:rPr>
      </w:pPr>
      <w:r w:rsidRPr="00AD3FE0">
        <w:rPr>
          <w:rFonts w:ascii="Times New Roman" w:hAnsi="Times New Roman" w:cs="Times New Roman"/>
          <w:i/>
          <w:iCs/>
          <w:sz w:val="24"/>
          <w:szCs w:val="24"/>
        </w:rPr>
        <w:t>Magdalena Nowak</w:t>
      </w:r>
    </w:p>
    <w:p w:rsidR="00AD3FE0" w:rsidRPr="00AD3FE0" w:rsidRDefault="00AD3FE0" w:rsidP="00AD3FE0">
      <w:pPr>
        <w:jc w:val="both"/>
        <w:rPr>
          <w:rFonts w:ascii="Times New Roman" w:hAnsi="Times New Roman" w:cs="Times New Roman"/>
          <w:bCs/>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sectPr w:rsidR="00AD3FE0" w:rsidSect="005D4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6D45"/>
    <w:multiLevelType w:val="hybridMultilevel"/>
    <w:tmpl w:val="75A6C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7F1917"/>
    <w:multiLevelType w:val="hybridMultilevel"/>
    <w:tmpl w:val="9E8257E6"/>
    <w:lvl w:ilvl="0" w:tplc="B5DC4432">
      <w:start w:val="1"/>
      <w:numFmt w:val="decimal"/>
      <w:lvlText w:val="%1)"/>
      <w:lvlJc w:val="left"/>
      <w:pPr>
        <w:ind w:left="1080" w:hanging="360"/>
      </w:pPr>
      <w:rPr>
        <w:rFonts w:ascii="Times New Roman" w:hAnsi="Times New Roman" w:cs="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34020192"/>
    <w:multiLevelType w:val="hybridMultilevel"/>
    <w:tmpl w:val="9D3EEA02"/>
    <w:lvl w:ilvl="0" w:tplc="CE30AF54">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DD711EC"/>
    <w:multiLevelType w:val="hybridMultilevel"/>
    <w:tmpl w:val="8642F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1330DA4"/>
    <w:multiLevelType w:val="multilevel"/>
    <w:tmpl w:val="B770B38E"/>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B2A6CE0"/>
    <w:multiLevelType w:val="hybridMultilevel"/>
    <w:tmpl w:val="4606A6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78E23F46"/>
    <w:multiLevelType w:val="hybridMultilevel"/>
    <w:tmpl w:val="3E26C8D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9E81C18"/>
    <w:multiLevelType w:val="hybridMultilevel"/>
    <w:tmpl w:val="4C34FA44"/>
    <w:lvl w:ilvl="0" w:tplc="54D4B7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E0"/>
    <w:rsid w:val="00170FC2"/>
    <w:rsid w:val="00173658"/>
    <w:rsid w:val="001B135E"/>
    <w:rsid w:val="00222CB5"/>
    <w:rsid w:val="00546F89"/>
    <w:rsid w:val="005D4039"/>
    <w:rsid w:val="0071745D"/>
    <w:rsid w:val="007C67F3"/>
    <w:rsid w:val="007F4C94"/>
    <w:rsid w:val="008A30EB"/>
    <w:rsid w:val="009164F8"/>
    <w:rsid w:val="00935FD6"/>
    <w:rsid w:val="009E0BCA"/>
    <w:rsid w:val="00A4578C"/>
    <w:rsid w:val="00A523C1"/>
    <w:rsid w:val="00AD3FE0"/>
    <w:rsid w:val="00B5327E"/>
    <w:rsid w:val="00BE07C1"/>
    <w:rsid w:val="00BF5F38"/>
    <w:rsid w:val="00C46D5B"/>
    <w:rsid w:val="00E97A6A"/>
    <w:rsid w:val="00ED191A"/>
    <w:rsid w:val="00FD22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EC078-19B0-4AB1-B1C1-D0976DF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FE0"/>
  </w:style>
  <w:style w:type="paragraph" w:styleId="Nagwek1">
    <w:name w:val="heading 1"/>
    <w:basedOn w:val="Normalny"/>
    <w:next w:val="Normalny"/>
    <w:link w:val="Nagwek1Znak"/>
    <w:qFormat/>
    <w:rsid w:val="00AD3FE0"/>
    <w:pPr>
      <w:keepNext/>
      <w:spacing w:after="0" w:line="240" w:lineRule="auto"/>
      <w:jc w:val="center"/>
      <w:outlineLvl w:val="0"/>
    </w:pPr>
    <w:rPr>
      <w:rFonts w:ascii="Times New Roman" w:eastAsia="Times New Roman" w:hAnsi="Times New Roman" w:cs="Times New Roman"/>
      <w:b/>
      <w:bCs/>
      <w:sz w:val="32"/>
      <w:szCs w:val="24"/>
      <w:u w:val="single"/>
      <w:lang w:eastAsia="pl-PL"/>
    </w:rPr>
  </w:style>
  <w:style w:type="paragraph" w:styleId="Nagwek2">
    <w:name w:val="heading 2"/>
    <w:basedOn w:val="Normalny"/>
    <w:next w:val="Normalny"/>
    <w:link w:val="Nagwek2Znak"/>
    <w:semiHidden/>
    <w:unhideWhenUsed/>
    <w:qFormat/>
    <w:rsid w:val="00AD3FE0"/>
    <w:pPr>
      <w:keepNext/>
      <w:spacing w:after="0" w:line="240" w:lineRule="auto"/>
      <w:jc w:val="center"/>
      <w:outlineLvl w:val="1"/>
    </w:pPr>
    <w:rPr>
      <w:rFonts w:ascii="Times New Roman" w:eastAsia="Times New Roman" w:hAnsi="Times New Roman" w:cs="Times New Roman"/>
      <w:b/>
      <w:bCs/>
      <w:sz w:val="36"/>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3FE0"/>
    <w:pPr>
      <w:ind w:left="720"/>
      <w:contextualSpacing/>
    </w:pPr>
  </w:style>
  <w:style w:type="paragraph" w:styleId="Bezodstpw">
    <w:name w:val="No Spacing"/>
    <w:uiPriority w:val="1"/>
    <w:qFormat/>
    <w:rsid w:val="00AD3FE0"/>
    <w:pPr>
      <w:spacing w:after="0" w:line="240" w:lineRule="auto"/>
    </w:pPr>
  </w:style>
  <w:style w:type="character" w:customStyle="1" w:styleId="Nagwek1Znak">
    <w:name w:val="Nagłówek 1 Znak"/>
    <w:basedOn w:val="Domylnaczcionkaakapitu"/>
    <w:link w:val="Nagwek1"/>
    <w:rsid w:val="00AD3FE0"/>
    <w:rPr>
      <w:rFonts w:ascii="Times New Roman" w:eastAsia="Times New Roman" w:hAnsi="Times New Roman" w:cs="Times New Roman"/>
      <w:b/>
      <w:bCs/>
      <w:sz w:val="32"/>
      <w:szCs w:val="24"/>
      <w:u w:val="single"/>
      <w:lang w:eastAsia="pl-PL"/>
    </w:rPr>
  </w:style>
  <w:style w:type="character" w:customStyle="1" w:styleId="Nagwek2Znak">
    <w:name w:val="Nagłówek 2 Znak"/>
    <w:basedOn w:val="Domylnaczcionkaakapitu"/>
    <w:link w:val="Nagwek2"/>
    <w:semiHidden/>
    <w:rsid w:val="00AD3FE0"/>
    <w:rPr>
      <w:rFonts w:ascii="Times New Roman" w:eastAsia="Times New Roman" w:hAnsi="Times New Roman" w:cs="Times New Roman"/>
      <w:b/>
      <w:bCs/>
      <w:sz w:val="36"/>
      <w:szCs w:val="24"/>
      <w:u w:val="single"/>
      <w:lang w:eastAsia="pl-PL"/>
    </w:rPr>
  </w:style>
  <w:style w:type="character" w:styleId="Hipercze">
    <w:name w:val="Hyperlink"/>
    <w:basedOn w:val="Domylnaczcionkaakapitu"/>
    <w:unhideWhenUsed/>
    <w:rsid w:val="00AD3FE0"/>
    <w:rPr>
      <w:color w:val="0000FF"/>
      <w:u w:val="single"/>
    </w:rPr>
  </w:style>
  <w:style w:type="paragraph" w:styleId="Tekstpodstawowy">
    <w:name w:val="Body Text"/>
    <w:basedOn w:val="Normalny"/>
    <w:link w:val="TekstpodstawowyZnak"/>
    <w:unhideWhenUsed/>
    <w:rsid w:val="00AD3FE0"/>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AD3FE0"/>
    <w:rPr>
      <w:rFonts w:ascii="Times New Roman" w:eastAsia="Times New Roman" w:hAnsi="Times New Roman" w:cs="Times New Roman"/>
      <w:b/>
      <w:bCs/>
      <w:sz w:val="24"/>
      <w:szCs w:val="24"/>
      <w:lang w:eastAsia="pl-PL"/>
    </w:rPr>
  </w:style>
  <w:style w:type="character" w:customStyle="1" w:styleId="h1">
    <w:name w:val="h1"/>
    <w:basedOn w:val="Domylnaczcionkaakapitu"/>
    <w:rsid w:val="00AD3FE0"/>
  </w:style>
  <w:style w:type="paragraph" w:styleId="NormalnyWeb">
    <w:name w:val="Normal (Web)"/>
    <w:basedOn w:val="Normalny"/>
    <w:uiPriority w:val="99"/>
    <w:unhideWhenUsed/>
    <w:rsid w:val="00546F8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pp18kalisz.wik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1200</Words>
  <Characters>7203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Użytkownik systemu Windows</cp:lastModifiedBy>
  <cp:revision>6</cp:revision>
  <dcterms:created xsi:type="dcterms:W3CDTF">2022-05-04T09:12:00Z</dcterms:created>
  <dcterms:modified xsi:type="dcterms:W3CDTF">2022-05-04T09:19:00Z</dcterms:modified>
</cp:coreProperties>
</file>