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480" w:rsidRDefault="00086729" w:rsidP="00EA04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PP18.111.4</w:t>
      </w:r>
      <w:r w:rsidR="00992012">
        <w:rPr>
          <w:rFonts w:ascii="Times New Roman" w:hAnsi="Times New Roman" w:cs="Times New Roman"/>
          <w:sz w:val="24"/>
          <w:szCs w:val="24"/>
        </w:rPr>
        <w:t>.2022</w:t>
      </w:r>
      <w:bookmarkStart w:id="0" w:name="_GoBack"/>
      <w:bookmarkEnd w:id="0"/>
    </w:p>
    <w:p w:rsidR="00EA0480" w:rsidRDefault="00992012" w:rsidP="00EA04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Kalisz, 23.05.2022</w:t>
      </w:r>
      <w:r w:rsidR="00EA0480" w:rsidRPr="00EA0480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EA0480" w:rsidRDefault="00EA0480" w:rsidP="00EA0480">
      <w:pPr>
        <w:jc w:val="center"/>
        <w:rPr>
          <w:rFonts w:ascii="Times New Roman" w:hAnsi="Times New Roman" w:cs="Times New Roman"/>
          <w:sz w:val="24"/>
          <w:szCs w:val="24"/>
        </w:rPr>
      </w:pPr>
      <w:r w:rsidRPr="00EA0480">
        <w:rPr>
          <w:rFonts w:ascii="Times New Roman" w:hAnsi="Times New Roman" w:cs="Times New Roman"/>
          <w:sz w:val="24"/>
          <w:szCs w:val="24"/>
        </w:rPr>
        <w:t xml:space="preserve">Informacja o wyniku naboru na stanowisko </w:t>
      </w:r>
      <w:r w:rsidR="00A60105">
        <w:rPr>
          <w:rFonts w:ascii="Times New Roman" w:hAnsi="Times New Roman" w:cs="Times New Roman"/>
          <w:sz w:val="24"/>
          <w:szCs w:val="24"/>
        </w:rPr>
        <w:t xml:space="preserve">referent </w:t>
      </w:r>
      <w:r w:rsidR="00A60105" w:rsidRPr="00A60105">
        <w:rPr>
          <w:rFonts w:ascii="Times New Roman" w:hAnsi="Times New Roman" w:cs="Times New Roman"/>
          <w:sz w:val="24"/>
          <w:szCs w:val="24"/>
        </w:rPr>
        <w:t>ds. kadrowo-finansowych</w:t>
      </w:r>
    </w:p>
    <w:p w:rsidR="00EA0480" w:rsidRDefault="00EA0480" w:rsidP="00EA04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Publicznym Przedszkolu Nr 18 im. „Chatka Puchatka” w Kaliszu </w:t>
      </w:r>
    </w:p>
    <w:p w:rsidR="00EA0480" w:rsidRDefault="00EA0480" w:rsidP="00EA04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0480" w:rsidRDefault="00EA0480" w:rsidP="00EA04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480">
        <w:rPr>
          <w:rFonts w:ascii="Times New Roman" w:hAnsi="Times New Roman" w:cs="Times New Roman"/>
          <w:sz w:val="24"/>
          <w:szCs w:val="24"/>
        </w:rPr>
        <w:t>W wyniku przeprowadzonego naboru na ww. stanowisko została wybrana Pani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3342">
        <w:rPr>
          <w:rFonts w:ascii="Times New Roman" w:hAnsi="Times New Roman" w:cs="Times New Roman"/>
          <w:sz w:val="24"/>
          <w:szCs w:val="24"/>
        </w:rPr>
        <w:t>Justyna Augustyniak</w:t>
      </w:r>
      <w:r>
        <w:rPr>
          <w:rFonts w:ascii="Times New Roman" w:hAnsi="Times New Roman" w:cs="Times New Roman"/>
          <w:sz w:val="24"/>
          <w:szCs w:val="24"/>
        </w:rPr>
        <w:t>, zam. Kalisz.</w:t>
      </w:r>
    </w:p>
    <w:p w:rsidR="00FD29E2" w:rsidRPr="00EA0480" w:rsidRDefault="00EA0480" w:rsidP="00EA04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480">
        <w:rPr>
          <w:rFonts w:ascii="Times New Roman" w:hAnsi="Times New Roman" w:cs="Times New Roman"/>
          <w:sz w:val="24"/>
          <w:szCs w:val="24"/>
        </w:rPr>
        <w:t>Uzasadnienie wyboru: Pani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3342">
        <w:rPr>
          <w:rFonts w:ascii="Times New Roman" w:hAnsi="Times New Roman" w:cs="Times New Roman"/>
          <w:sz w:val="24"/>
          <w:szCs w:val="24"/>
        </w:rPr>
        <w:t>Justyna Augustyniak</w:t>
      </w:r>
      <w:r w:rsidRPr="00EA0480">
        <w:rPr>
          <w:rFonts w:ascii="Times New Roman" w:hAnsi="Times New Roman" w:cs="Times New Roman"/>
          <w:sz w:val="24"/>
          <w:szCs w:val="24"/>
        </w:rPr>
        <w:t xml:space="preserve"> wykazała się dobrą znajomością przepisów prawa wymaganych na stanowisku </w:t>
      </w:r>
      <w:r w:rsidR="00A60105" w:rsidRPr="00A60105">
        <w:rPr>
          <w:rFonts w:ascii="Times New Roman" w:hAnsi="Times New Roman" w:cs="Times New Roman"/>
          <w:sz w:val="24"/>
          <w:szCs w:val="24"/>
        </w:rPr>
        <w:t>referent</w:t>
      </w:r>
      <w:r w:rsidR="00A60105">
        <w:rPr>
          <w:rFonts w:ascii="Times New Roman" w:hAnsi="Times New Roman" w:cs="Times New Roman"/>
          <w:sz w:val="24"/>
          <w:szCs w:val="24"/>
        </w:rPr>
        <w:t>a</w:t>
      </w:r>
      <w:r w:rsidR="00A60105" w:rsidRPr="00A60105">
        <w:rPr>
          <w:rFonts w:ascii="Times New Roman" w:hAnsi="Times New Roman" w:cs="Times New Roman"/>
          <w:sz w:val="24"/>
          <w:szCs w:val="24"/>
        </w:rPr>
        <w:t xml:space="preserve"> ds. kadrowo-finansowych</w:t>
      </w:r>
      <w:r w:rsidR="00A60105">
        <w:rPr>
          <w:rFonts w:ascii="Times New Roman" w:hAnsi="Times New Roman" w:cs="Times New Roman"/>
          <w:sz w:val="24"/>
          <w:szCs w:val="24"/>
        </w:rPr>
        <w:t xml:space="preserve"> </w:t>
      </w:r>
      <w:r w:rsidRPr="00EA0480">
        <w:rPr>
          <w:rFonts w:ascii="Times New Roman" w:hAnsi="Times New Roman" w:cs="Times New Roman"/>
          <w:sz w:val="24"/>
          <w:szCs w:val="24"/>
        </w:rPr>
        <w:t>oraz posiada pożądane doświadczenie zawodowe.</w:t>
      </w:r>
    </w:p>
    <w:sectPr w:rsidR="00FD29E2" w:rsidRPr="00EA0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80"/>
    <w:rsid w:val="00086729"/>
    <w:rsid w:val="006725A4"/>
    <w:rsid w:val="006A3342"/>
    <w:rsid w:val="00992012"/>
    <w:rsid w:val="00A60105"/>
    <w:rsid w:val="00EA0480"/>
    <w:rsid w:val="00FD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D6D3F-E3E1-4EC9-BF9B-DD68BAAD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25A4"/>
    <w:pPr>
      <w:spacing w:after="200" w:line="276" w:lineRule="auto"/>
    </w:pPr>
    <w:rPr>
      <w:rFonts w:ascii="Calibri" w:hAnsi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6</cp:revision>
  <dcterms:created xsi:type="dcterms:W3CDTF">2022-05-26T13:35:00Z</dcterms:created>
  <dcterms:modified xsi:type="dcterms:W3CDTF">2022-05-26T13:37:00Z</dcterms:modified>
</cp:coreProperties>
</file>